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4D40C4" w14:textId="7CEDD7B9" w:rsidR="00CB332C" w:rsidRPr="008A2B3B" w:rsidRDefault="00CB332C" w:rsidP="00DE3497">
      <w:pPr>
        <w:shd w:val="clear" w:color="auto" w:fill="F7CAAC" w:themeFill="accent2" w:themeFillTint="66"/>
        <w:jc w:val="center"/>
        <w:rPr>
          <w:b/>
          <w:bCs/>
          <w:u w:val="single"/>
        </w:rPr>
      </w:pPr>
      <w:r w:rsidRPr="008A2B3B">
        <w:rPr>
          <w:b/>
          <w:bCs/>
          <w:u w:val="single"/>
        </w:rPr>
        <w:t xml:space="preserve">Invitation </w:t>
      </w:r>
      <w:r w:rsidR="00F77050" w:rsidRPr="008A2B3B">
        <w:rPr>
          <w:b/>
          <w:bCs/>
          <w:u w:val="single"/>
        </w:rPr>
        <w:t>for</w:t>
      </w:r>
      <w:r w:rsidR="00A1547A">
        <w:rPr>
          <w:b/>
          <w:bCs/>
          <w:u w:val="single"/>
        </w:rPr>
        <w:t xml:space="preserve"> Seal </w:t>
      </w:r>
      <w:proofErr w:type="spellStart"/>
      <w:r w:rsidR="00A1547A">
        <w:rPr>
          <w:b/>
          <w:bCs/>
          <w:u w:val="single"/>
        </w:rPr>
        <w:t>Quatation</w:t>
      </w:r>
      <w:proofErr w:type="spellEnd"/>
      <w:r w:rsidR="00A1547A">
        <w:rPr>
          <w:b/>
          <w:bCs/>
          <w:u w:val="single"/>
        </w:rPr>
        <w:t xml:space="preserve"> </w:t>
      </w:r>
    </w:p>
    <w:p w14:paraId="4ABA72BF" w14:textId="627D5BA5" w:rsidR="00CB332C" w:rsidRPr="00DD730E" w:rsidRDefault="0035179D" w:rsidP="00CB332C">
      <w:pPr>
        <w:suppressAutoHyphens/>
        <w:jc w:val="center"/>
        <w:rPr>
          <w:szCs w:val="24"/>
        </w:rPr>
      </w:pPr>
      <w:r>
        <w:rPr>
          <w:noProof/>
          <w:lang w:val="en-US" w:bidi="ne-NP"/>
        </w:rPr>
        <w:drawing>
          <wp:anchor distT="0" distB="0" distL="114300" distR="114300" simplePos="0" relativeHeight="251662848" behindDoc="1" locked="0" layoutInCell="1" allowOverlap="1" wp14:anchorId="70DDBF0E" wp14:editId="619AE183">
            <wp:simplePos x="0" y="0"/>
            <wp:positionH relativeFrom="column">
              <wp:posOffset>5288507</wp:posOffset>
            </wp:positionH>
            <wp:positionV relativeFrom="paragraph">
              <wp:posOffset>79953</wp:posOffset>
            </wp:positionV>
            <wp:extent cx="618490" cy="598028"/>
            <wp:effectExtent l="0" t="0" r="0" b="0"/>
            <wp:wrapNone/>
            <wp:docPr id="5" name="Picture 1" descr="logo bhume 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" descr="logo bhume final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965" cy="5994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Cs w:val="24"/>
          <w:lang w:val="en-US" w:bidi="ne-NP"/>
        </w:rPr>
        <w:drawing>
          <wp:anchor distT="0" distB="0" distL="114300" distR="114300" simplePos="0" relativeHeight="251655680" behindDoc="1" locked="0" layoutInCell="1" allowOverlap="1" wp14:anchorId="7DB66AAF" wp14:editId="0BA05D6C">
            <wp:simplePos x="0" y="0"/>
            <wp:positionH relativeFrom="column">
              <wp:posOffset>579755</wp:posOffset>
            </wp:positionH>
            <wp:positionV relativeFrom="paragraph">
              <wp:posOffset>41749</wp:posOffset>
            </wp:positionV>
            <wp:extent cx="708660" cy="645795"/>
            <wp:effectExtent l="0" t="0" r="0" b="0"/>
            <wp:wrapNone/>
            <wp:docPr id="2" name="Picture 2" descr="C:\Users\Dell\Desktop\new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esktop\new_logo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645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D0F787" w14:textId="77777777" w:rsidR="00CB332C" w:rsidRPr="00DD730E" w:rsidRDefault="006F1E23" w:rsidP="00CB332C">
      <w:pPr>
        <w:suppressAutoHyphens/>
        <w:jc w:val="center"/>
        <w:rPr>
          <w:b/>
          <w:bCs/>
          <w:szCs w:val="24"/>
        </w:rPr>
      </w:pPr>
      <w:proofErr w:type="spellStart"/>
      <w:r w:rsidRPr="00DD730E">
        <w:rPr>
          <w:b/>
          <w:bCs/>
          <w:szCs w:val="24"/>
        </w:rPr>
        <w:t>Bhume</w:t>
      </w:r>
      <w:proofErr w:type="spellEnd"/>
      <w:r w:rsidR="00CB332C" w:rsidRPr="00DD730E">
        <w:rPr>
          <w:b/>
          <w:bCs/>
          <w:szCs w:val="24"/>
        </w:rPr>
        <w:t xml:space="preserve"> Rural Municipality</w:t>
      </w:r>
    </w:p>
    <w:p w14:paraId="04B4F6B3" w14:textId="0BD51C8E" w:rsidR="00CB332C" w:rsidRPr="00DD730E" w:rsidRDefault="00170DCF" w:rsidP="00CB332C">
      <w:pPr>
        <w:suppressAutoHyphens/>
        <w:jc w:val="center"/>
        <w:rPr>
          <w:b/>
          <w:bCs/>
          <w:noProof/>
          <w:szCs w:val="24"/>
        </w:rPr>
      </w:pPr>
      <w:r w:rsidRPr="00DD730E">
        <w:rPr>
          <w:b/>
          <w:bCs/>
          <w:noProof/>
          <w:szCs w:val="24"/>
        </w:rPr>
        <w:t xml:space="preserve">Office </w:t>
      </w:r>
      <w:r w:rsidR="00867FD1">
        <w:rPr>
          <w:b/>
          <w:bCs/>
          <w:noProof/>
          <w:szCs w:val="24"/>
        </w:rPr>
        <w:t>o</w:t>
      </w:r>
      <w:r w:rsidRPr="00DD730E">
        <w:rPr>
          <w:b/>
          <w:bCs/>
          <w:noProof/>
          <w:szCs w:val="24"/>
        </w:rPr>
        <w:t xml:space="preserve">f </w:t>
      </w:r>
      <w:r w:rsidR="00867FD1">
        <w:rPr>
          <w:b/>
          <w:bCs/>
          <w:noProof/>
          <w:szCs w:val="24"/>
        </w:rPr>
        <w:t>t</w:t>
      </w:r>
      <w:r w:rsidR="00CB332C" w:rsidRPr="00DD730E">
        <w:rPr>
          <w:b/>
          <w:bCs/>
          <w:noProof/>
          <w:szCs w:val="24"/>
        </w:rPr>
        <w:t>he Rural Municipal Executive</w:t>
      </w:r>
    </w:p>
    <w:p w14:paraId="2D68DFDC" w14:textId="09B5306E" w:rsidR="00CB332C" w:rsidRPr="0035179D" w:rsidRDefault="00296B3A" w:rsidP="00296B3A">
      <w:pPr>
        <w:tabs>
          <w:tab w:val="left" w:pos="2916"/>
          <w:tab w:val="center" w:pos="5234"/>
        </w:tabs>
        <w:suppressAutoHyphens/>
        <w:rPr>
          <w:noProof/>
          <w:sz w:val="22"/>
          <w:szCs w:val="22"/>
        </w:rPr>
      </w:pPr>
      <w:r>
        <w:rPr>
          <w:noProof/>
          <w:szCs w:val="24"/>
        </w:rPr>
        <w:tab/>
      </w:r>
      <w:r>
        <w:rPr>
          <w:noProof/>
          <w:szCs w:val="24"/>
        </w:rPr>
        <w:tab/>
      </w:r>
      <w:r w:rsidR="006F1E23" w:rsidRPr="0035179D">
        <w:rPr>
          <w:noProof/>
          <w:sz w:val="22"/>
          <w:szCs w:val="22"/>
        </w:rPr>
        <w:t>Khabangbagar</w:t>
      </w:r>
      <w:r w:rsidR="00CB332C" w:rsidRPr="0035179D">
        <w:rPr>
          <w:noProof/>
          <w:sz w:val="22"/>
          <w:szCs w:val="22"/>
        </w:rPr>
        <w:t>,</w:t>
      </w:r>
      <w:r w:rsidR="00867FD1" w:rsidRPr="0035179D">
        <w:rPr>
          <w:noProof/>
          <w:sz w:val="22"/>
          <w:szCs w:val="22"/>
        </w:rPr>
        <w:t xml:space="preserve"> </w:t>
      </w:r>
      <w:r w:rsidR="00CB332C" w:rsidRPr="0035179D">
        <w:rPr>
          <w:noProof/>
          <w:sz w:val="22"/>
          <w:szCs w:val="22"/>
        </w:rPr>
        <w:t>Rukum (East)</w:t>
      </w:r>
    </w:p>
    <w:p w14:paraId="2B60C28E" w14:textId="070FB253" w:rsidR="00CB332C" w:rsidRPr="0035179D" w:rsidRDefault="00170DCF" w:rsidP="00CB332C">
      <w:pPr>
        <w:suppressAutoHyphens/>
        <w:jc w:val="center"/>
        <w:rPr>
          <w:noProof/>
          <w:sz w:val="22"/>
          <w:szCs w:val="22"/>
        </w:rPr>
      </w:pPr>
      <w:r w:rsidRPr="0035179D">
        <w:rPr>
          <w:noProof/>
          <w:sz w:val="22"/>
          <w:szCs w:val="22"/>
        </w:rPr>
        <w:t xml:space="preserve">Lumbini </w:t>
      </w:r>
      <w:r w:rsidR="00CB332C" w:rsidRPr="0035179D">
        <w:rPr>
          <w:noProof/>
          <w:sz w:val="22"/>
          <w:szCs w:val="22"/>
        </w:rPr>
        <w:t>Province,</w:t>
      </w:r>
      <w:r w:rsidR="00867FD1" w:rsidRPr="0035179D">
        <w:rPr>
          <w:noProof/>
          <w:sz w:val="22"/>
          <w:szCs w:val="22"/>
        </w:rPr>
        <w:t xml:space="preserve"> </w:t>
      </w:r>
      <w:r w:rsidR="00CB332C" w:rsidRPr="0035179D">
        <w:rPr>
          <w:noProof/>
          <w:sz w:val="22"/>
          <w:szCs w:val="22"/>
        </w:rPr>
        <w:t>Nepal</w:t>
      </w:r>
    </w:p>
    <w:p w14:paraId="41960D8C" w14:textId="20D9F605" w:rsidR="00CB332C" w:rsidRDefault="00CB332C" w:rsidP="0035179D">
      <w:pPr>
        <w:jc w:val="center"/>
        <w:rPr>
          <w:b/>
          <w:i/>
          <w:iCs/>
          <w:color w:val="FF0000"/>
          <w:sz w:val="18"/>
          <w:szCs w:val="18"/>
        </w:rPr>
      </w:pPr>
      <w:r w:rsidRPr="006446CD">
        <w:rPr>
          <w:b/>
          <w:i/>
          <w:iCs/>
          <w:sz w:val="20"/>
        </w:rPr>
        <w:t xml:space="preserve">First Date of Publication: </w:t>
      </w:r>
      <w:r w:rsidR="00A1547A">
        <w:rPr>
          <w:b/>
          <w:i/>
          <w:iCs/>
          <w:color w:val="FF0000"/>
          <w:sz w:val="18"/>
          <w:szCs w:val="18"/>
        </w:rPr>
        <w:t>2079/12/15</w:t>
      </w:r>
      <w:r w:rsidR="00DA08E0" w:rsidRPr="006446CD">
        <w:rPr>
          <w:b/>
          <w:i/>
          <w:iCs/>
          <w:color w:val="FF0000"/>
          <w:sz w:val="18"/>
          <w:szCs w:val="18"/>
        </w:rPr>
        <w:t xml:space="preserve"> </w:t>
      </w:r>
      <w:r w:rsidR="00F77050" w:rsidRPr="006446CD">
        <w:rPr>
          <w:b/>
          <w:i/>
          <w:iCs/>
          <w:color w:val="FF0000"/>
          <w:sz w:val="18"/>
          <w:szCs w:val="18"/>
        </w:rPr>
        <w:t>B.S (</w:t>
      </w:r>
      <w:r w:rsidR="00A1547A">
        <w:rPr>
          <w:b/>
          <w:i/>
          <w:iCs/>
          <w:color w:val="FF0000"/>
          <w:sz w:val="18"/>
          <w:szCs w:val="18"/>
        </w:rPr>
        <w:t>2023/03/29</w:t>
      </w:r>
      <w:r w:rsidR="00867FD1" w:rsidRPr="006446CD">
        <w:rPr>
          <w:b/>
          <w:i/>
          <w:iCs/>
          <w:color w:val="FF0000"/>
          <w:sz w:val="18"/>
          <w:szCs w:val="18"/>
        </w:rPr>
        <w:t xml:space="preserve"> </w:t>
      </w:r>
      <w:r w:rsidR="006C0545" w:rsidRPr="006446CD">
        <w:rPr>
          <w:b/>
          <w:i/>
          <w:iCs/>
          <w:color w:val="FF0000"/>
          <w:sz w:val="18"/>
          <w:szCs w:val="18"/>
        </w:rPr>
        <w:t>A.D</w:t>
      </w:r>
      <w:r w:rsidR="00365196">
        <w:rPr>
          <w:b/>
          <w:i/>
          <w:iCs/>
          <w:color w:val="FF0000"/>
          <w:sz w:val="18"/>
          <w:szCs w:val="18"/>
        </w:rPr>
        <w:t>.</w:t>
      </w:r>
      <w:r w:rsidR="00224252" w:rsidRPr="006446CD">
        <w:rPr>
          <w:b/>
          <w:i/>
          <w:iCs/>
          <w:color w:val="FF0000"/>
          <w:sz w:val="18"/>
          <w:szCs w:val="18"/>
        </w:rPr>
        <w:t>)</w:t>
      </w:r>
    </w:p>
    <w:p w14:paraId="1A92A4D6" w14:textId="77777777" w:rsidR="00484D14" w:rsidRPr="006446CD" w:rsidRDefault="00484D14" w:rsidP="0035179D">
      <w:pPr>
        <w:jc w:val="center"/>
        <w:rPr>
          <w:b/>
          <w:i/>
          <w:iCs/>
          <w:sz w:val="20"/>
        </w:rPr>
      </w:pPr>
    </w:p>
    <w:p w14:paraId="34929A23" w14:textId="4F204F63" w:rsidR="00E01787" w:rsidRPr="00867FD1" w:rsidRDefault="006F1E23" w:rsidP="00491635">
      <w:pPr>
        <w:pStyle w:val="ListParagraph"/>
        <w:widowControl w:val="0"/>
        <w:numPr>
          <w:ilvl w:val="0"/>
          <w:numId w:val="2"/>
        </w:numPr>
        <w:spacing w:before="50"/>
        <w:ind w:left="270" w:hanging="360"/>
        <w:jc w:val="both"/>
        <w:rPr>
          <w:rFonts w:eastAsia="Arial Unicode MS"/>
          <w:color w:val="000000"/>
          <w:spacing w:val="-2"/>
          <w:sz w:val="18"/>
          <w:szCs w:val="18"/>
        </w:rPr>
      </w:pPr>
      <w:proofErr w:type="spellStart"/>
      <w:r w:rsidRPr="00867FD1">
        <w:rPr>
          <w:rFonts w:ascii="Times New Roman Bold Italic" w:eastAsia="Arial Unicode MS" w:hAnsi="Times New Roman Bold Italic" w:cs="Times New Roman Bold Italic"/>
          <w:color w:val="000000"/>
          <w:sz w:val="18"/>
          <w:szCs w:val="18"/>
        </w:rPr>
        <w:t>Bhume</w:t>
      </w:r>
      <w:proofErr w:type="spellEnd"/>
      <w:r w:rsidR="00E01787" w:rsidRPr="00867FD1">
        <w:rPr>
          <w:rFonts w:ascii="Times New Roman Bold Italic" w:eastAsia="Arial Unicode MS" w:hAnsi="Times New Roman Bold Italic" w:cs="Times New Roman Bold Italic"/>
          <w:color w:val="000000"/>
          <w:sz w:val="18"/>
          <w:szCs w:val="18"/>
        </w:rPr>
        <w:t xml:space="preserve"> Rural Municipality</w:t>
      </w:r>
      <w:r w:rsidR="00A76851">
        <w:rPr>
          <w:rFonts w:ascii="Times New Roman Bold Italic" w:eastAsia="Arial Unicode MS" w:hAnsi="Times New Roman Bold Italic" w:cs="Times New Roman Bold Italic"/>
          <w:color w:val="000000"/>
          <w:sz w:val="18"/>
          <w:szCs w:val="18"/>
        </w:rPr>
        <w:t xml:space="preserve"> </w:t>
      </w:r>
      <w:r w:rsidR="00A76851" w:rsidRPr="00867FD1">
        <w:rPr>
          <w:rFonts w:eastAsia="Arial Unicode MS"/>
          <w:color w:val="000000"/>
          <w:sz w:val="18"/>
          <w:szCs w:val="18"/>
        </w:rPr>
        <w:t>(BRMO)</w:t>
      </w:r>
      <w:r w:rsidR="00867FD1" w:rsidRPr="00867FD1">
        <w:rPr>
          <w:rFonts w:ascii="Times New Roman Bold Italic" w:eastAsia="Arial Unicode MS" w:hAnsi="Times New Roman Bold Italic" w:cs="Times New Roman Bold Italic"/>
          <w:color w:val="000000"/>
          <w:sz w:val="18"/>
          <w:szCs w:val="18"/>
        </w:rPr>
        <w:t xml:space="preserve">, </w:t>
      </w:r>
      <w:proofErr w:type="spellStart"/>
      <w:r w:rsidR="00867FD1" w:rsidRPr="00867FD1">
        <w:rPr>
          <w:rFonts w:ascii="Times New Roman Bold Italic" w:eastAsia="Arial Unicode MS" w:hAnsi="Times New Roman Bold Italic" w:cs="Times New Roman Bold Italic"/>
          <w:color w:val="000000"/>
          <w:sz w:val="18"/>
          <w:szCs w:val="18"/>
        </w:rPr>
        <w:t>Khabangbagar</w:t>
      </w:r>
      <w:proofErr w:type="spellEnd"/>
      <w:r w:rsidR="00867FD1" w:rsidRPr="00867FD1">
        <w:rPr>
          <w:rFonts w:ascii="Times New Roman Bold Italic" w:eastAsia="Arial Unicode MS" w:hAnsi="Times New Roman Bold Italic" w:cs="Times New Roman Bold Italic"/>
          <w:color w:val="000000"/>
          <w:sz w:val="18"/>
          <w:szCs w:val="18"/>
        </w:rPr>
        <w:t xml:space="preserve">, </w:t>
      </w:r>
      <w:proofErr w:type="spellStart"/>
      <w:r w:rsidR="00867FD1" w:rsidRPr="00867FD1">
        <w:rPr>
          <w:rFonts w:ascii="Times New Roman Bold Italic" w:eastAsia="Arial Unicode MS" w:hAnsi="Times New Roman Bold Italic" w:cs="Times New Roman Bold Italic"/>
          <w:color w:val="000000"/>
          <w:sz w:val="18"/>
          <w:szCs w:val="18"/>
        </w:rPr>
        <w:t>Rukum</w:t>
      </w:r>
      <w:proofErr w:type="spellEnd"/>
      <w:r w:rsidR="00867FD1" w:rsidRPr="00867FD1">
        <w:rPr>
          <w:rFonts w:ascii="Times New Roman Bold Italic" w:eastAsia="Arial Unicode MS" w:hAnsi="Times New Roman Bold Italic" w:cs="Times New Roman Bold Italic"/>
          <w:color w:val="000000"/>
          <w:sz w:val="18"/>
          <w:szCs w:val="18"/>
        </w:rPr>
        <w:t xml:space="preserve"> </w:t>
      </w:r>
      <w:r w:rsidR="00A61CFE">
        <w:rPr>
          <w:rFonts w:ascii="Times New Roman Bold Italic" w:eastAsia="Arial Unicode MS" w:hAnsi="Times New Roman Bold Italic" w:cs="Times New Roman Bold Italic"/>
          <w:color w:val="000000"/>
          <w:sz w:val="18"/>
          <w:szCs w:val="18"/>
        </w:rPr>
        <w:t>(</w:t>
      </w:r>
      <w:r w:rsidR="00867FD1" w:rsidRPr="00867FD1">
        <w:rPr>
          <w:rFonts w:ascii="Times New Roman Bold Italic" w:eastAsia="Arial Unicode MS" w:hAnsi="Times New Roman Bold Italic" w:cs="Times New Roman Bold Italic"/>
          <w:color w:val="000000"/>
          <w:sz w:val="18"/>
          <w:szCs w:val="18"/>
        </w:rPr>
        <w:t>East</w:t>
      </w:r>
      <w:r w:rsidR="00A61CFE">
        <w:rPr>
          <w:rFonts w:ascii="Times New Roman Bold Italic" w:eastAsia="Arial Unicode MS" w:hAnsi="Times New Roman Bold Italic" w:cs="Times New Roman Bold Italic"/>
          <w:color w:val="000000"/>
          <w:sz w:val="18"/>
          <w:szCs w:val="18"/>
        </w:rPr>
        <w:t>)</w:t>
      </w:r>
      <w:r w:rsidR="00E01787" w:rsidRPr="00867FD1">
        <w:rPr>
          <w:rFonts w:eastAsia="Arial Unicode MS"/>
          <w:color w:val="000000"/>
          <w:sz w:val="18"/>
          <w:szCs w:val="18"/>
        </w:rPr>
        <w:t xml:space="preserve"> invites </w:t>
      </w:r>
      <w:r w:rsidR="007E0B1B" w:rsidRPr="00867FD1">
        <w:rPr>
          <w:rFonts w:eastAsia="Arial Unicode MS"/>
          <w:color w:val="000000"/>
          <w:sz w:val="18"/>
          <w:szCs w:val="18"/>
        </w:rPr>
        <w:t>e</w:t>
      </w:r>
      <w:r w:rsidR="00867FD1" w:rsidRPr="00867FD1">
        <w:rPr>
          <w:rFonts w:eastAsia="Arial Unicode MS"/>
          <w:color w:val="000000"/>
          <w:sz w:val="18"/>
          <w:szCs w:val="18"/>
        </w:rPr>
        <w:t>-</w:t>
      </w:r>
      <w:r w:rsidR="00E01787" w:rsidRPr="00867FD1">
        <w:rPr>
          <w:rFonts w:eastAsia="Arial Unicode MS"/>
          <w:color w:val="000000"/>
          <w:sz w:val="18"/>
          <w:szCs w:val="18"/>
        </w:rPr>
        <w:t xml:space="preserve">bids from </w:t>
      </w:r>
      <w:r w:rsidR="00E01787" w:rsidRPr="00867FD1">
        <w:rPr>
          <w:rFonts w:eastAsia="Arial Unicode MS"/>
          <w:color w:val="000000"/>
          <w:spacing w:val="-4"/>
          <w:sz w:val="18"/>
          <w:szCs w:val="18"/>
        </w:rPr>
        <w:t xml:space="preserve">Nepalese </w:t>
      </w:r>
      <w:r w:rsidR="00E01787" w:rsidRPr="00867FD1">
        <w:rPr>
          <w:rFonts w:eastAsia="Arial Unicode MS"/>
          <w:color w:val="000000"/>
          <w:sz w:val="18"/>
          <w:szCs w:val="18"/>
        </w:rPr>
        <w:t xml:space="preserve">eligible bidders for the </w:t>
      </w:r>
      <w:r w:rsidR="00C53564" w:rsidRPr="00867FD1">
        <w:rPr>
          <w:rFonts w:eastAsia="Arial Unicode MS"/>
          <w:color w:val="000000"/>
          <w:sz w:val="18"/>
          <w:szCs w:val="18"/>
        </w:rPr>
        <w:t>below mentioned Contract</w:t>
      </w:r>
      <w:r w:rsidR="00E01787" w:rsidRPr="00867FD1">
        <w:rPr>
          <w:rFonts w:eastAsia="Arial Unicode MS"/>
          <w:color w:val="000000"/>
          <w:spacing w:val="-2"/>
          <w:sz w:val="18"/>
          <w:szCs w:val="18"/>
        </w:rPr>
        <w:t xml:space="preserve"> under </w:t>
      </w:r>
      <w:r w:rsidR="000A731F">
        <w:rPr>
          <w:rFonts w:eastAsia="Arial Unicode MS"/>
          <w:color w:val="000000"/>
          <w:spacing w:val="-2"/>
          <w:sz w:val="18"/>
          <w:szCs w:val="18"/>
        </w:rPr>
        <w:t>Sealed Quotation</w:t>
      </w:r>
      <w:r w:rsidR="00E01787" w:rsidRPr="00867FD1">
        <w:rPr>
          <w:rFonts w:eastAsia="Arial Unicode MS"/>
          <w:color w:val="000000"/>
          <w:spacing w:val="-2"/>
          <w:sz w:val="18"/>
          <w:szCs w:val="18"/>
        </w:rPr>
        <w:t xml:space="preserve"> Bidding procedures.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0"/>
        <w:gridCol w:w="1738"/>
        <w:gridCol w:w="1134"/>
        <w:gridCol w:w="1566"/>
        <w:gridCol w:w="1306"/>
        <w:gridCol w:w="1560"/>
        <w:gridCol w:w="1510"/>
        <w:gridCol w:w="1441"/>
      </w:tblGrid>
      <w:tr w:rsidR="00D25E44" w:rsidRPr="00E50B26" w14:paraId="6332DBCE" w14:textId="690E1B9E" w:rsidTr="00D25E44">
        <w:trPr>
          <w:trHeight w:val="20"/>
        </w:trPr>
        <w:tc>
          <w:tcPr>
            <w:tcW w:w="0" w:type="auto"/>
          </w:tcPr>
          <w:p w14:paraId="1BE0DAAB" w14:textId="51270A67" w:rsidR="00D25E44" w:rsidRPr="000E21F4" w:rsidRDefault="00D25E44" w:rsidP="000B013A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bCs/>
                <w:i/>
                <w:iCs/>
                <w:spacing w:val="-2"/>
                <w:sz w:val="16"/>
                <w:szCs w:val="16"/>
              </w:rPr>
            </w:pPr>
            <w:r w:rsidRPr="000E21F4">
              <w:rPr>
                <w:rFonts w:ascii="Times New Roman" w:eastAsia="Arial Unicode MS" w:hAnsi="Times New Roman" w:cs="Times New Roman"/>
                <w:b/>
                <w:bCs/>
                <w:i/>
                <w:iCs/>
                <w:spacing w:val="-2"/>
                <w:sz w:val="16"/>
                <w:szCs w:val="16"/>
              </w:rPr>
              <w:t>S.</w:t>
            </w:r>
            <w:r>
              <w:rPr>
                <w:rFonts w:ascii="Times New Roman" w:eastAsia="Arial Unicode MS" w:hAnsi="Times New Roman" w:cs="Times New Roman"/>
                <w:b/>
                <w:bCs/>
                <w:i/>
                <w:iCs/>
                <w:spacing w:val="-2"/>
                <w:sz w:val="16"/>
                <w:szCs w:val="16"/>
              </w:rPr>
              <w:t xml:space="preserve"> </w:t>
            </w:r>
            <w:r w:rsidRPr="000E21F4">
              <w:rPr>
                <w:rFonts w:ascii="Times New Roman" w:eastAsia="Arial Unicode MS" w:hAnsi="Times New Roman" w:cs="Times New Roman"/>
                <w:b/>
                <w:bCs/>
                <w:i/>
                <w:iCs/>
                <w:spacing w:val="-2"/>
                <w:sz w:val="16"/>
                <w:szCs w:val="16"/>
              </w:rPr>
              <w:t>N.</w:t>
            </w:r>
          </w:p>
        </w:tc>
        <w:tc>
          <w:tcPr>
            <w:tcW w:w="1738" w:type="dxa"/>
          </w:tcPr>
          <w:p w14:paraId="1C319269" w14:textId="77777777" w:rsidR="00D25E44" w:rsidRPr="000E21F4" w:rsidRDefault="00D25E44" w:rsidP="000B013A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bCs/>
                <w:i/>
                <w:iCs/>
                <w:spacing w:val="-2"/>
                <w:sz w:val="16"/>
                <w:szCs w:val="16"/>
              </w:rPr>
            </w:pPr>
            <w:r w:rsidRPr="000E21F4">
              <w:rPr>
                <w:rFonts w:ascii="Times New Roman" w:eastAsia="Arial Unicode MS" w:hAnsi="Times New Roman" w:cs="Times New Roman"/>
                <w:b/>
                <w:bCs/>
                <w:i/>
                <w:iCs/>
                <w:spacing w:val="-2"/>
                <w:sz w:val="16"/>
                <w:szCs w:val="16"/>
              </w:rPr>
              <w:t>Description of Works</w:t>
            </w:r>
          </w:p>
        </w:tc>
        <w:tc>
          <w:tcPr>
            <w:tcW w:w="1134" w:type="dxa"/>
          </w:tcPr>
          <w:p w14:paraId="34CA9A24" w14:textId="2D477B75" w:rsidR="00D25E44" w:rsidRPr="000E21F4" w:rsidRDefault="00D25E44" w:rsidP="000B013A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bCs/>
                <w:i/>
                <w:iCs/>
                <w:spacing w:val="-2"/>
                <w:sz w:val="16"/>
                <w:szCs w:val="16"/>
              </w:rPr>
            </w:pPr>
            <w:r w:rsidRPr="000E21F4">
              <w:rPr>
                <w:rFonts w:ascii="Times New Roman" w:eastAsia="Arial Unicode MS" w:hAnsi="Times New Roman" w:cs="Times New Roman"/>
                <w:b/>
                <w:bCs/>
                <w:i/>
                <w:iCs/>
                <w:spacing w:val="-2"/>
                <w:sz w:val="16"/>
                <w:szCs w:val="16"/>
              </w:rPr>
              <w:t>Contract ID</w:t>
            </w:r>
          </w:p>
        </w:tc>
        <w:tc>
          <w:tcPr>
            <w:tcW w:w="1566" w:type="dxa"/>
          </w:tcPr>
          <w:p w14:paraId="1098F244" w14:textId="6F03A403" w:rsidR="00D25E44" w:rsidRPr="000E21F4" w:rsidRDefault="00D25E44" w:rsidP="000B013A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i/>
                <w:iCs/>
                <w:spacing w:val="-2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i/>
                <w:iCs/>
                <w:spacing w:val="-2"/>
                <w:sz w:val="16"/>
                <w:szCs w:val="16"/>
              </w:rPr>
              <w:t>Estimated Amount With VAT</w:t>
            </w:r>
          </w:p>
          <w:p w14:paraId="5692CBB5" w14:textId="77777777" w:rsidR="00D25E44" w:rsidRPr="000E21F4" w:rsidRDefault="00D25E44" w:rsidP="000B013A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bCs/>
                <w:i/>
                <w:iCs/>
                <w:spacing w:val="-2"/>
                <w:sz w:val="16"/>
                <w:szCs w:val="16"/>
              </w:rPr>
            </w:pPr>
            <w:r w:rsidRPr="000E21F4">
              <w:rPr>
                <w:rFonts w:ascii="Times New Roman" w:eastAsia="Arial Unicode MS" w:hAnsi="Times New Roman" w:cs="Times New Roman"/>
                <w:b/>
                <w:bCs/>
                <w:i/>
                <w:iCs/>
                <w:spacing w:val="-2"/>
                <w:sz w:val="16"/>
                <w:szCs w:val="16"/>
              </w:rPr>
              <w:t>(NRs)</w:t>
            </w:r>
          </w:p>
        </w:tc>
        <w:tc>
          <w:tcPr>
            <w:tcW w:w="1306" w:type="dxa"/>
          </w:tcPr>
          <w:p w14:paraId="589DB0A6" w14:textId="77777777" w:rsidR="00D25E44" w:rsidRPr="000E21F4" w:rsidRDefault="00D25E44" w:rsidP="000B013A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bCs/>
                <w:i/>
                <w:iCs/>
                <w:spacing w:val="-2"/>
                <w:sz w:val="16"/>
                <w:szCs w:val="16"/>
              </w:rPr>
            </w:pPr>
            <w:r w:rsidRPr="000E21F4">
              <w:rPr>
                <w:rFonts w:ascii="Times New Roman" w:eastAsia="Arial Unicode MS" w:hAnsi="Times New Roman" w:cs="Times New Roman"/>
                <w:b/>
                <w:bCs/>
                <w:i/>
                <w:iCs/>
                <w:spacing w:val="-2"/>
                <w:sz w:val="16"/>
                <w:szCs w:val="16"/>
              </w:rPr>
              <w:t>Bid Document Fee (NRs.)</w:t>
            </w:r>
          </w:p>
        </w:tc>
        <w:tc>
          <w:tcPr>
            <w:tcW w:w="1560" w:type="dxa"/>
          </w:tcPr>
          <w:p w14:paraId="348EBE9A" w14:textId="6260B0D1" w:rsidR="00D25E44" w:rsidRPr="000E21F4" w:rsidRDefault="00D25E44" w:rsidP="000B013A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bCs/>
                <w:i/>
                <w:iCs/>
                <w:spacing w:val="-2"/>
                <w:sz w:val="16"/>
                <w:szCs w:val="16"/>
              </w:rPr>
            </w:pPr>
            <w:r w:rsidRPr="000E21F4">
              <w:rPr>
                <w:rFonts w:ascii="Times New Roman" w:eastAsia="Arial Unicode MS" w:hAnsi="Times New Roman" w:cs="Times New Roman"/>
                <w:b/>
                <w:bCs/>
                <w:i/>
                <w:iCs/>
                <w:spacing w:val="-2"/>
                <w:sz w:val="16"/>
                <w:szCs w:val="16"/>
              </w:rPr>
              <w:t>Bid Security Amount</w:t>
            </w:r>
            <w:r>
              <w:rPr>
                <w:rFonts w:ascii="Times New Roman" w:eastAsia="Arial Unicode MS" w:hAnsi="Times New Roman" w:cs="Times New Roman"/>
                <w:b/>
                <w:bCs/>
                <w:i/>
                <w:iCs/>
                <w:spacing w:val="-2"/>
                <w:sz w:val="16"/>
                <w:szCs w:val="16"/>
              </w:rPr>
              <w:t xml:space="preserve"> </w:t>
            </w:r>
            <w:r w:rsidRPr="000E21F4">
              <w:rPr>
                <w:rFonts w:ascii="Times New Roman" w:eastAsia="Arial Unicode MS" w:hAnsi="Times New Roman" w:cs="Times New Roman"/>
                <w:b/>
                <w:bCs/>
                <w:i/>
                <w:iCs/>
                <w:spacing w:val="-2"/>
                <w:sz w:val="16"/>
                <w:szCs w:val="16"/>
              </w:rPr>
              <w:t>(NRs.)</w:t>
            </w:r>
          </w:p>
        </w:tc>
        <w:tc>
          <w:tcPr>
            <w:tcW w:w="0" w:type="auto"/>
          </w:tcPr>
          <w:p w14:paraId="54923748" w14:textId="315F1BE5" w:rsidR="00D25E44" w:rsidRPr="000E21F4" w:rsidRDefault="00D25E44" w:rsidP="000B013A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bCs/>
                <w:i/>
                <w:iCs/>
                <w:spacing w:val="-2"/>
                <w:sz w:val="16"/>
                <w:szCs w:val="16"/>
              </w:rPr>
            </w:pPr>
            <w:r w:rsidRPr="000E21F4">
              <w:rPr>
                <w:rFonts w:ascii="Times New Roman" w:eastAsia="Arial Unicode MS" w:hAnsi="Times New Roman" w:cs="Times New Roman"/>
                <w:b/>
                <w:bCs/>
                <w:i/>
                <w:iCs/>
                <w:spacing w:val="-2"/>
                <w:sz w:val="16"/>
                <w:szCs w:val="16"/>
              </w:rPr>
              <w:t>Bid Submission Last Date &amp; Time</w:t>
            </w:r>
          </w:p>
        </w:tc>
        <w:tc>
          <w:tcPr>
            <w:tcW w:w="0" w:type="auto"/>
          </w:tcPr>
          <w:p w14:paraId="5D4676E8" w14:textId="65CFE226" w:rsidR="00D25E44" w:rsidRPr="000E21F4" w:rsidRDefault="00D25E44" w:rsidP="000B013A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bCs/>
                <w:i/>
                <w:iCs/>
                <w:spacing w:val="-2"/>
                <w:sz w:val="16"/>
                <w:szCs w:val="16"/>
              </w:rPr>
            </w:pPr>
            <w:r w:rsidRPr="000E21F4">
              <w:rPr>
                <w:rFonts w:ascii="Times New Roman" w:eastAsia="Arial Unicode MS" w:hAnsi="Times New Roman" w:cs="Times New Roman"/>
                <w:b/>
                <w:bCs/>
                <w:i/>
                <w:iCs/>
                <w:spacing w:val="-2"/>
                <w:sz w:val="16"/>
                <w:szCs w:val="16"/>
              </w:rPr>
              <w:t>Bid Opening Date &amp; Time</w:t>
            </w:r>
          </w:p>
        </w:tc>
      </w:tr>
      <w:tr w:rsidR="00D25E44" w:rsidRPr="00E50B26" w14:paraId="72896E87" w14:textId="734C7B71" w:rsidTr="00D25E44">
        <w:trPr>
          <w:trHeight w:val="20"/>
        </w:trPr>
        <w:tc>
          <w:tcPr>
            <w:tcW w:w="0" w:type="auto"/>
          </w:tcPr>
          <w:p w14:paraId="31276114" w14:textId="77777777" w:rsidR="00D25E44" w:rsidRPr="000E21F4" w:rsidRDefault="00D25E44" w:rsidP="000B013A">
            <w:pPr>
              <w:widowControl w:val="0"/>
              <w:spacing w:before="144"/>
              <w:rPr>
                <w:rFonts w:ascii="Times New Roman" w:eastAsia="Arial Unicode MS" w:hAnsi="Times New Roman" w:cs="Times New Roman"/>
                <w:i/>
                <w:iCs/>
                <w:spacing w:val="-2"/>
                <w:sz w:val="16"/>
                <w:szCs w:val="16"/>
              </w:rPr>
            </w:pPr>
            <w:r w:rsidRPr="000E21F4">
              <w:rPr>
                <w:rFonts w:ascii="Times New Roman" w:eastAsia="Arial Unicode MS" w:hAnsi="Times New Roman" w:cs="Times New Roman"/>
                <w:i/>
                <w:iCs/>
                <w:spacing w:val="-2"/>
                <w:sz w:val="16"/>
                <w:szCs w:val="16"/>
              </w:rPr>
              <w:t>1.</w:t>
            </w:r>
          </w:p>
        </w:tc>
        <w:tc>
          <w:tcPr>
            <w:tcW w:w="1738" w:type="dxa"/>
          </w:tcPr>
          <w:p w14:paraId="4EC3FDAD" w14:textId="2C61F4BA" w:rsidR="00D25E44" w:rsidRPr="00484D14" w:rsidRDefault="00A1547A" w:rsidP="00484D14">
            <w:pPr>
              <w:widowControl w:val="0"/>
              <w:rPr>
                <w:rFonts w:ascii="Times New Roman" w:eastAsia="Arial Unicode MS" w:hAnsi="Times New Roman" w:cs="Times New Roman"/>
                <w:bCs/>
                <w:iCs/>
                <w:spacing w:val="-5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Cs/>
                <w:iCs/>
                <w:spacing w:val="-5"/>
                <w:sz w:val="16"/>
                <w:szCs w:val="16"/>
              </w:rPr>
              <w:t>Procurement and Supply of Laptop</w:t>
            </w:r>
            <w:r w:rsidR="008F4152">
              <w:rPr>
                <w:rFonts w:ascii="Times New Roman" w:eastAsia="Arial Unicode MS" w:hAnsi="Times New Roman" w:cs="Times New Roman"/>
                <w:bCs/>
                <w:iCs/>
                <w:spacing w:val="-5"/>
                <w:sz w:val="16"/>
                <w:szCs w:val="16"/>
              </w:rPr>
              <w:t>s</w:t>
            </w:r>
            <w:r>
              <w:rPr>
                <w:rFonts w:ascii="Times New Roman" w:eastAsia="Arial Unicode MS" w:hAnsi="Times New Roman" w:cs="Times New Roman"/>
                <w:bCs/>
                <w:iCs/>
                <w:spacing w:val="-5"/>
                <w:sz w:val="16"/>
                <w:szCs w:val="16"/>
              </w:rPr>
              <w:t xml:space="preserve"> for Ward Offices </w:t>
            </w:r>
          </w:p>
        </w:tc>
        <w:tc>
          <w:tcPr>
            <w:tcW w:w="1134" w:type="dxa"/>
          </w:tcPr>
          <w:p w14:paraId="4FE7C5A4" w14:textId="0A7E3BC3" w:rsidR="00D25E44" w:rsidRPr="00484D14" w:rsidRDefault="00A1547A" w:rsidP="00484D14">
            <w:pPr>
              <w:widowControl w:val="0"/>
              <w:rPr>
                <w:rFonts w:ascii="Times New Roman" w:eastAsia="Arial Unicode MS" w:hAnsi="Times New Roman" w:cs="Times New Roman"/>
                <w:bCs/>
                <w:iCs/>
                <w:spacing w:val="-5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Cs/>
                <w:iCs/>
                <w:spacing w:val="-5"/>
                <w:sz w:val="16"/>
                <w:szCs w:val="16"/>
              </w:rPr>
              <w:t>EGP/BRMO/ WOL/SQ/G-1/</w:t>
            </w:r>
            <w:r w:rsidR="00D25E44" w:rsidRPr="00484D14">
              <w:rPr>
                <w:rFonts w:ascii="Times New Roman" w:eastAsia="Arial Unicode MS" w:hAnsi="Times New Roman" w:cs="Times New Roman"/>
                <w:bCs/>
                <w:iCs/>
                <w:spacing w:val="-5"/>
                <w:sz w:val="16"/>
                <w:szCs w:val="16"/>
              </w:rPr>
              <w:t>2079-80</w:t>
            </w:r>
          </w:p>
        </w:tc>
        <w:tc>
          <w:tcPr>
            <w:tcW w:w="1566" w:type="dxa"/>
          </w:tcPr>
          <w:p w14:paraId="5A59A006" w14:textId="63DA8A86" w:rsidR="00D25E44" w:rsidRPr="00484D14" w:rsidRDefault="00320B0C" w:rsidP="00484D14">
            <w:pPr>
              <w:widowControl w:val="0"/>
              <w:rPr>
                <w:rFonts w:ascii="Times New Roman" w:eastAsia="Arial Unicode MS" w:hAnsi="Times New Roman" w:cs="Times New Roman"/>
                <w:bCs/>
                <w:iCs/>
                <w:spacing w:val="-5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Cs/>
                <w:iCs/>
                <w:spacing w:val="-5"/>
                <w:sz w:val="16"/>
                <w:szCs w:val="16"/>
              </w:rPr>
              <w:t>9,00,000|-(Nine lakh only)</w:t>
            </w:r>
          </w:p>
        </w:tc>
        <w:tc>
          <w:tcPr>
            <w:tcW w:w="1306" w:type="dxa"/>
          </w:tcPr>
          <w:p w14:paraId="3B5CF573" w14:textId="51593D7E" w:rsidR="00D25E44" w:rsidRPr="00484D14" w:rsidRDefault="00320B0C" w:rsidP="00484D14">
            <w:pPr>
              <w:widowControl w:val="0"/>
              <w:rPr>
                <w:rFonts w:ascii="Times New Roman" w:eastAsia="Arial Unicode MS" w:hAnsi="Times New Roman" w:cs="Times New Roman"/>
                <w:bCs/>
                <w:iCs/>
                <w:spacing w:val="-5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Cs/>
                <w:iCs/>
                <w:spacing w:val="-5"/>
                <w:sz w:val="16"/>
                <w:szCs w:val="16"/>
              </w:rPr>
              <w:t xml:space="preserve">1,000|- (One </w:t>
            </w:r>
            <w:r w:rsidR="00D25E44" w:rsidRPr="00484D14">
              <w:rPr>
                <w:rFonts w:ascii="Times New Roman" w:eastAsia="Arial Unicode MS" w:hAnsi="Times New Roman" w:cs="Times New Roman"/>
                <w:bCs/>
                <w:iCs/>
                <w:spacing w:val="-5"/>
                <w:sz w:val="16"/>
                <w:szCs w:val="16"/>
              </w:rPr>
              <w:t xml:space="preserve">    thousand only)</w:t>
            </w:r>
          </w:p>
        </w:tc>
        <w:tc>
          <w:tcPr>
            <w:tcW w:w="1560" w:type="dxa"/>
          </w:tcPr>
          <w:p w14:paraId="78410C7F" w14:textId="0C07985C" w:rsidR="00D25E44" w:rsidRPr="00484D14" w:rsidRDefault="00320B0C" w:rsidP="00484D14">
            <w:pPr>
              <w:widowControl w:val="0"/>
              <w:rPr>
                <w:rFonts w:ascii="Times New Roman" w:eastAsia="Arial Unicode MS" w:hAnsi="Times New Roman" w:cs="Times New Roman"/>
                <w:bCs/>
                <w:iCs/>
                <w:spacing w:val="-5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Cs/>
                <w:iCs/>
                <w:spacing w:val="-5"/>
                <w:sz w:val="16"/>
                <w:szCs w:val="16"/>
              </w:rPr>
              <w:t xml:space="preserve">22,500|- (Twenty Two Thousand Five hundred Only) </w:t>
            </w:r>
          </w:p>
        </w:tc>
        <w:tc>
          <w:tcPr>
            <w:tcW w:w="0" w:type="auto"/>
          </w:tcPr>
          <w:p w14:paraId="660B664B" w14:textId="564AAAB9" w:rsidR="00D25E44" w:rsidRPr="00484D14" w:rsidRDefault="00320B0C" w:rsidP="00484D14">
            <w:pPr>
              <w:widowControl w:val="0"/>
              <w:rPr>
                <w:rFonts w:ascii="Times New Roman" w:eastAsia="Arial Unicode MS" w:hAnsi="Times New Roman" w:cs="Times New Roman"/>
                <w:bCs/>
                <w:iCs/>
                <w:spacing w:val="-5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Cs/>
                <w:iCs/>
                <w:spacing w:val="-5"/>
                <w:sz w:val="16"/>
                <w:szCs w:val="16"/>
              </w:rPr>
              <w:t>2079/12/30 B.S (2023/04/13</w:t>
            </w:r>
            <w:r w:rsidR="00D25E44" w:rsidRPr="00484D14">
              <w:rPr>
                <w:rFonts w:ascii="Times New Roman" w:eastAsia="Arial Unicode MS" w:hAnsi="Times New Roman" w:cs="Times New Roman"/>
                <w:bCs/>
                <w:iCs/>
                <w:spacing w:val="-5"/>
                <w:sz w:val="16"/>
                <w:szCs w:val="16"/>
              </w:rPr>
              <w:t xml:space="preserve"> A.D)</w:t>
            </w:r>
          </w:p>
          <w:p w14:paraId="57243127" w14:textId="699F6A1C" w:rsidR="00D25E44" w:rsidRPr="00484D14" w:rsidRDefault="00D25E44" w:rsidP="00484D14">
            <w:pPr>
              <w:widowControl w:val="0"/>
              <w:rPr>
                <w:rFonts w:ascii="Times New Roman" w:eastAsia="Arial Unicode MS" w:hAnsi="Times New Roman" w:cs="Times New Roman"/>
                <w:bCs/>
                <w:iCs/>
                <w:spacing w:val="-5"/>
                <w:sz w:val="16"/>
                <w:szCs w:val="16"/>
              </w:rPr>
            </w:pPr>
            <w:r w:rsidRPr="00484D14">
              <w:rPr>
                <w:rFonts w:ascii="Times New Roman" w:eastAsia="Arial Unicode MS" w:hAnsi="Times New Roman" w:cs="Times New Roman"/>
                <w:bCs/>
                <w:iCs/>
                <w:spacing w:val="-5"/>
                <w:sz w:val="16"/>
                <w:szCs w:val="16"/>
              </w:rPr>
              <w:t>on 12:00 Noon</w:t>
            </w:r>
          </w:p>
        </w:tc>
        <w:tc>
          <w:tcPr>
            <w:tcW w:w="0" w:type="auto"/>
          </w:tcPr>
          <w:p w14:paraId="36F8A56D" w14:textId="77777777" w:rsidR="00320B0C" w:rsidRPr="00484D14" w:rsidRDefault="00320B0C" w:rsidP="00320B0C">
            <w:pPr>
              <w:widowControl w:val="0"/>
              <w:rPr>
                <w:rFonts w:ascii="Times New Roman" w:eastAsia="Arial Unicode MS" w:hAnsi="Times New Roman" w:cs="Times New Roman"/>
                <w:bCs/>
                <w:iCs/>
                <w:spacing w:val="-5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Cs/>
                <w:iCs/>
                <w:spacing w:val="-5"/>
                <w:sz w:val="16"/>
                <w:szCs w:val="16"/>
              </w:rPr>
              <w:t>2079/12/30 B.S (2023/04/13</w:t>
            </w:r>
            <w:r w:rsidRPr="00484D14">
              <w:rPr>
                <w:rFonts w:ascii="Times New Roman" w:eastAsia="Arial Unicode MS" w:hAnsi="Times New Roman" w:cs="Times New Roman"/>
                <w:bCs/>
                <w:iCs/>
                <w:spacing w:val="-5"/>
                <w:sz w:val="16"/>
                <w:szCs w:val="16"/>
              </w:rPr>
              <w:t xml:space="preserve"> A.D)</w:t>
            </w:r>
          </w:p>
          <w:p w14:paraId="5828A419" w14:textId="76BB2BC0" w:rsidR="00D25E44" w:rsidRPr="00484D14" w:rsidRDefault="00D25E44" w:rsidP="00484D14">
            <w:pPr>
              <w:widowControl w:val="0"/>
              <w:rPr>
                <w:rFonts w:ascii="Times New Roman" w:eastAsia="Arial Unicode MS" w:hAnsi="Times New Roman" w:cs="Times New Roman"/>
                <w:bCs/>
                <w:iCs/>
                <w:spacing w:val="-5"/>
                <w:sz w:val="16"/>
                <w:szCs w:val="16"/>
              </w:rPr>
            </w:pPr>
            <w:r w:rsidRPr="00484D14">
              <w:rPr>
                <w:rFonts w:ascii="Times New Roman" w:eastAsia="Arial Unicode MS" w:hAnsi="Times New Roman" w:cs="Times New Roman"/>
                <w:bCs/>
                <w:iCs/>
                <w:spacing w:val="-5"/>
                <w:sz w:val="16"/>
                <w:szCs w:val="16"/>
              </w:rPr>
              <w:t>on 15:00</w:t>
            </w:r>
          </w:p>
        </w:tc>
      </w:tr>
      <w:tr w:rsidR="00320B0C" w:rsidRPr="00E50B26" w14:paraId="035C8855" w14:textId="77777777" w:rsidTr="00D25E44">
        <w:trPr>
          <w:trHeight w:val="20"/>
        </w:trPr>
        <w:tc>
          <w:tcPr>
            <w:tcW w:w="0" w:type="auto"/>
          </w:tcPr>
          <w:p w14:paraId="33818D05" w14:textId="27C7589F" w:rsidR="00320B0C" w:rsidRPr="000E21F4" w:rsidRDefault="00320B0C" w:rsidP="000B013A">
            <w:pPr>
              <w:widowControl w:val="0"/>
              <w:spacing w:before="144"/>
              <w:rPr>
                <w:rFonts w:eastAsia="Arial Unicode MS"/>
                <w:i/>
                <w:iCs/>
                <w:spacing w:val="-2"/>
                <w:sz w:val="16"/>
                <w:szCs w:val="16"/>
              </w:rPr>
            </w:pPr>
            <w:r>
              <w:rPr>
                <w:rFonts w:eastAsia="Arial Unicode MS"/>
                <w:i/>
                <w:iCs/>
                <w:spacing w:val="-2"/>
                <w:sz w:val="16"/>
                <w:szCs w:val="16"/>
              </w:rPr>
              <w:t>2</w:t>
            </w:r>
          </w:p>
        </w:tc>
        <w:tc>
          <w:tcPr>
            <w:tcW w:w="1738" w:type="dxa"/>
          </w:tcPr>
          <w:p w14:paraId="0C0BB849" w14:textId="44F65877" w:rsidR="00320B0C" w:rsidRPr="00484D14" w:rsidRDefault="00320B0C" w:rsidP="00484D14">
            <w:pPr>
              <w:widowControl w:val="0"/>
              <w:rPr>
                <w:rFonts w:eastAsia="Arial Unicode MS"/>
                <w:bCs/>
                <w:iCs/>
                <w:spacing w:val="-5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Cs/>
                <w:iCs/>
                <w:spacing w:val="-5"/>
                <w:sz w:val="16"/>
                <w:szCs w:val="16"/>
              </w:rPr>
              <w:t>Procurement and Supply of Laptop</w:t>
            </w:r>
            <w:r>
              <w:rPr>
                <w:rFonts w:ascii="Times New Roman" w:eastAsia="Arial Unicode MS" w:hAnsi="Times New Roman" w:cs="Times New Roman"/>
                <w:bCs/>
                <w:iCs/>
                <w:spacing w:val="-5"/>
                <w:sz w:val="16"/>
                <w:szCs w:val="16"/>
              </w:rPr>
              <w:t xml:space="preserve"> and Printer</w:t>
            </w:r>
            <w:r w:rsidR="008F4152">
              <w:rPr>
                <w:rFonts w:ascii="Times New Roman" w:eastAsia="Arial Unicode MS" w:hAnsi="Times New Roman" w:cs="Times New Roman"/>
                <w:bCs/>
                <w:iCs/>
                <w:spacing w:val="-5"/>
                <w:sz w:val="16"/>
                <w:szCs w:val="16"/>
              </w:rPr>
              <w:t>s</w:t>
            </w:r>
            <w:r>
              <w:rPr>
                <w:rFonts w:ascii="Times New Roman" w:eastAsia="Arial Unicode MS" w:hAnsi="Times New Roman" w:cs="Times New Roman"/>
                <w:bCs/>
                <w:iCs/>
                <w:spacing w:val="-5"/>
                <w:sz w:val="16"/>
                <w:szCs w:val="16"/>
              </w:rPr>
              <w:t xml:space="preserve">  for  Community School</w:t>
            </w:r>
            <w:r w:rsidR="008F4152">
              <w:rPr>
                <w:rFonts w:ascii="Times New Roman" w:eastAsia="Arial Unicode MS" w:hAnsi="Times New Roman" w:cs="Times New Roman"/>
                <w:bCs/>
                <w:iCs/>
                <w:spacing w:val="-5"/>
                <w:sz w:val="16"/>
                <w:szCs w:val="16"/>
              </w:rPr>
              <w:t>s</w:t>
            </w:r>
          </w:p>
        </w:tc>
        <w:tc>
          <w:tcPr>
            <w:tcW w:w="1134" w:type="dxa"/>
          </w:tcPr>
          <w:p w14:paraId="38A9763A" w14:textId="02747C49" w:rsidR="00320B0C" w:rsidRPr="00484D14" w:rsidRDefault="00320B0C" w:rsidP="00484D14">
            <w:pPr>
              <w:widowControl w:val="0"/>
              <w:rPr>
                <w:rFonts w:eastAsia="Arial Unicode MS"/>
                <w:bCs/>
                <w:iCs/>
                <w:spacing w:val="-5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Cs/>
                <w:iCs/>
                <w:spacing w:val="-5"/>
                <w:sz w:val="16"/>
                <w:szCs w:val="16"/>
              </w:rPr>
              <w:t>EGP/BRMO/ LPS/SQ/G-2</w:t>
            </w:r>
            <w:r>
              <w:rPr>
                <w:rFonts w:ascii="Times New Roman" w:eastAsia="Arial Unicode MS" w:hAnsi="Times New Roman" w:cs="Times New Roman"/>
                <w:bCs/>
                <w:iCs/>
                <w:spacing w:val="-5"/>
                <w:sz w:val="16"/>
                <w:szCs w:val="16"/>
              </w:rPr>
              <w:t>/</w:t>
            </w:r>
            <w:r w:rsidRPr="00484D14">
              <w:rPr>
                <w:rFonts w:ascii="Times New Roman" w:eastAsia="Arial Unicode MS" w:hAnsi="Times New Roman" w:cs="Times New Roman"/>
                <w:bCs/>
                <w:iCs/>
                <w:spacing w:val="-5"/>
                <w:sz w:val="16"/>
                <w:szCs w:val="16"/>
              </w:rPr>
              <w:t>2079-80</w:t>
            </w:r>
          </w:p>
        </w:tc>
        <w:tc>
          <w:tcPr>
            <w:tcW w:w="1566" w:type="dxa"/>
          </w:tcPr>
          <w:p w14:paraId="58296144" w14:textId="5357A5B3" w:rsidR="00320B0C" w:rsidRPr="00484D14" w:rsidRDefault="00320B0C" w:rsidP="00484D14">
            <w:pPr>
              <w:widowControl w:val="0"/>
              <w:rPr>
                <w:rFonts w:eastAsia="Arial Unicode MS"/>
                <w:bCs/>
                <w:iCs/>
                <w:spacing w:val="-5"/>
                <w:sz w:val="16"/>
                <w:szCs w:val="16"/>
              </w:rPr>
            </w:pPr>
            <w:r>
              <w:rPr>
                <w:rFonts w:eastAsia="Arial Unicode MS"/>
                <w:bCs/>
                <w:iCs/>
                <w:spacing w:val="-5"/>
                <w:sz w:val="16"/>
                <w:szCs w:val="16"/>
              </w:rPr>
              <w:t>8,91,000|-(Eight lakh Ninety One  Thousand Only)</w:t>
            </w:r>
          </w:p>
        </w:tc>
        <w:tc>
          <w:tcPr>
            <w:tcW w:w="1306" w:type="dxa"/>
          </w:tcPr>
          <w:p w14:paraId="46855182" w14:textId="3AF61350" w:rsidR="00320B0C" w:rsidRPr="00484D14" w:rsidRDefault="00320B0C" w:rsidP="00484D14">
            <w:pPr>
              <w:widowControl w:val="0"/>
              <w:rPr>
                <w:rFonts w:eastAsia="Arial Unicode MS"/>
                <w:bCs/>
                <w:iCs/>
                <w:spacing w:val="-5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Cs/>
                <w:iCs/>
                <w:spacing w:val="-5"/>
                <w:sz w:val="16"/>
                <w:szCs w:val="16"/>
              </w:rPr>
              <w:t xml:space="preserve">1,000|- (One </w:t>
            </w:r>
            <w:r w:rsidRPr="00484D14">
              <w:rPr>
                <w:rFonts w:ascii="Times New Roman" w:eastAsia="Arial Unicode MS" w:hAnsi="Times New Roman" w:cs="Times New Roman"/>
                <w:bCs/>
                <w:iCs/>
                <w:spacing w:val="-5"/>
                <w:sz w:val="16"/>
                <w:szCs w:val="16"/>
              </w:rPr>
              <w:t xml:space="preserve">    thousand only)</w:t>
            </w:r>
          </w:p>
        </w:tc>
        <w:tc>
          <w:tcPr>
            <w:tcW w:w="1560" w:type="dxa"/>
          </w:tcPr>
          <w:p w14:paraId="0394BFF9" w14:textId="51235ABD" w:rsidR="00320B0C" w:rsidRPr="00484D14" w:rsidRDefault="00320B0C" w:rsidP="00484D14">
            <w:pPr>
              <w:widowControl w:val="0"/>
              <w:rPr>
                <w:rFonts w:eastAsia="Arial Unicode MS"/>
                <w:bCs/>
                <w:iCs/>
                <w:spacing w:val="-5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Cs/>
                <w:iCs/>
                <w:spacing w:val="-5"/>
                <w:sz w:val="16"/>
                <w:szCs w:val="16"/>
              </w:rPr>
              <w:t xml:space="preserve">22,500|- (Twenty Two Thousand Five hundred Only) </w:t>
            </w:r>
          </w:p>
        </w:tc>
        <w:tc>
          <w:tcPr>
            <w:tcW w:w="0" w:type="auto"/>
          </w:tcPr>
          <w:p w14:paraId="0B7C24B6" w14:textId="77777777" w:rsidR="00320B0C" w:rsidRPr="00484D14" w:rsidRDefault="00320B0C" w:rsidP="00320B0C">
            <w:pPr>
              <w:widowControl w:val="0"/>
              <w:rPr>
                <w:rFonts w:ascii="Times New Roman" w:eastAsia="Arial Unicode MS" w:hAnsi="Times New Roman" w:cs="Times New Roman"/>
                <w:bCs/>
                <w:iCs/>
                <w:spacing w:val="-5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Cs/>
                <w:iCs/>
                <w:spacing w:val="-5"/>
                <w:sz w:val="16"/>
                <w:szCs w:val="16"/>
              </w:rPr>
              <w:t>2079/12/30 B.S (2023/04/13</w:t>
            </w:r>
            <w:r w:rsidRPr="00484D14">
              <w:rPr>
                <w:rFonts w:ascii="Times New Roman" w:eastAsia="Arial Unicode MS" w:hAnsi="Times New Roman" w:cs="Times New Roman"/>
                <w:bCs/>
                <w:iCs/>
                <w:spacing w:val="-5"/>
                <w:sz w:val="16"/>
                <w:szCs w:val="16"/>
              </w:rPr>
              <w:t xml:space="preserve"> A.D)</w:t>
            </w:r>
          </w:p>
          <w:p w14:paraId="7C955B77" w14:textId="34990055" w:rsidR="00320B0C" w:rsidRPr="00484D14" w:rsidRDefault="00320B0C" w:rsidP="00320B0C">
            <w:pPr>
              <w:widowControl w:val="0"/>
              <w:rPr>
                <w:rFonts w:eastAsia="Arial Unicode MS"/>
                <w:bCs/>
                <w:iCs/>
                <w:spacing w:val="-5"/>
                <w:sz w:val="16"/>
                <w:szCs w:val="16"/>
              </w:rPr>
            </w:pPr>
            <w:r w:rsidRPr="00484D14">
              <w:rPr>
                <w:rFonts w:ascii="Times New Roman" w:eastAsia="Arial Unicode MS" w:hAnsi="Times New Roman" w:cs="Times New Roman"/>
                <w:bCs/>
                <w:iCs/>
                <w:spacing w:val="-5"/>
                <w:sz w:val="16"/>
                <w:szCs w:val="16"/>
              </w:rPr>
              <w:t>on 12:00 Noon</w:t>
            </w:r>
          </w:p>
        </w:tc>
        <w:tc>
          <w:tcPr>
            <w:tcW w:w="0" w:type="auto"/>
          </w:tcPr>
          <w:p w14:paraId="2EB94A83" w14:textId="77777777" w:rsidR="00320B0C" w:rsidRPr="00484D14" w:rsidRDefault="00320B0C" w:rsidP="00320B0C">
            <w:pPr>
              <w:widowControl w:val="0"/>
              <w:rPr>
                <w:rFonts w:ascii="Times New Roman" w:eastAsia="Arial Unicode MS" w:hAnsi="Times New Roman" w:cs="Times New Roman"/>
                <w:bCs/>
                <w:iCs/>
                <w:spacing w:val="-5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Cs/>
                <w:iCs/>
                <w:spacing w:val="-5"/>
                <w:sz w:val="16"/>
                <w:szCs w:val="16"/>
              </w:rPr>
              <w:t>2079/12/30 B.S (2023/04/13</w:t>
            </w:r>
            <w:r w:rsidRPr="00484D14">
              <w:rPr>
                <w:rFonts w:ascii="Times New Roman" w:eastAsia="Arial Unicode MS" w:hAnsi="Times New Roman" w:cs="Times New Roman"/>
                <w:bCs/>
                <w:iCs/>
                <w:spacing w:val="-5"/>
                <w:sz w:val="16"/>
                <w:szCs w:val="16"/>
              </w:rPr>
              <w:t xml:space="preserve"> A.D)</w:t>
            </w:r>
          </w:p>
          <w:p w14:paraId="08E2E449" w14:textId="156C5D95" w:rsidR="00320B0C" w:rsidRPr="00484D14" w:rsidRDefault="00320B0C" w:rsidP="00320B0C">
            <w:pPr>
              <w:widowControl w:val="0"/>
              <w:rPr>
                <w:rFonts w:eastAsia="Arial Unicode MS"/>
                <w:bCs/>
                <w:iCs/>
                <w:spacing w:val="-5"/>
                <w:sz w:val="16"/>
                <w:szCs w:val="16"/>
              </w:rPr>
            </w:pPr>
            <w:r w:rsidRPr="00484D14">
              <w:rPr>
                <w:rFonts w:ascii="Times New Roman" w:eastAsia="Arial Unicode MS" w:hAnsi="Times New Roman" w:cs="Times New Roman"/>
                <w:bCs/>
                <w:iCs/>
                <w:spacing w:val="-5"/>
                <w:sz w:val="16"/>
                <w:szCs w:val="16"/>
              </w:rPr>
              <w:t>on 15:00</w:t>
            </w:r>
          </w:p>
        </w:tc>
      </w:tr>
      <w:tr w:rsidR="00320B0C" w:rsidRPr="00E50B26" w14:paraId="297B835F" w14:textId="77777777" w:rsidTr="00D25E44">
        <w:trPr>
          <w:trHeight w:val="20"/>
        </w:trPr>
        <w:tc>
          <w:tcPr>
            <w:tcW w:w="0" w:type="auto"/>
          </w:tcPr>
          <w:p w14:paraId="30EB33A5" w14:textId="259F88C1" w:rsidR="00320B0C" w:rsidRPr="000E21F4" w:rsidRDefault="00320B0C" w:rsidP="000B013A">
            <w:pPr>
              <w:widowControl w:val="0"/>
              <w:spacing w:before="144"/>
              <w:rPr>
                <w:rFonts w:eastAsia="Arial Unicode MS"/>
                <w:i/>
                <w:iCs/>
                <w:spacing w:val="-2"/>
                <w:sz w:val="16"/>
                <w:szCs w:val="16"/>
              </w:rPr>
            </w:pPr>
            <w:r>
              <w:rPr>
                <w:rFonts w:eastAsia="Arial Unicode MS"/>
                <w:i/>
                <w:iCs/>
                <w:spacing w:val="-2"/>
                <w:sz w:val="16"/>
                <w:szCs w:val="16"/>
              </w:rPr>
              <w:t>3</w:t>
            </w:r>
          </w:p>
        </w:tc>
        <w:tc>
          <w:tcPr>
            <w:tcW w:w="1738" w:type="dxa"/>
          </w:tcPr>
          <w:p w14:paraId="4A290E6B" w14:textId="1BBF98FC" w:rsidR="00320B0C" w:rsidRPr="00484D14" w:rsidRDefault="00320B0C" w:rsidP="00484D14">
            <w:pPr>
              <w:widowControl w:val="0"/>
              <w:rPr>
                <w:rFonts w:eastAsia="Arial Unicode MS"/>
                <w:bCs/>
                <w:iCs/>
                <w:spacing w:val="-5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Cs/>
                <w:iCs/>
                <w:spacing w:val="-5"/>
                <w:sz w:val="16"/>
                <w:szCs w:val="16"/>
              </w:rPr>
              <w:t xml:space="preserve">Procurement and Supply of Laptop </w:t>
            </w:r>
            <w:r>
              <w:rPr>
                <w:rFonts w:ascii="Times New Roman" w:eastAsia="Arial Unicode MS" w:hAnsi="Times New Roman" w:cs="Times New Roman"/>
                <w:bCs/>
                <w:iCs/>
                <w:spacing w:val="-5"/>
                <w:sz w:val="16"/>
                <w:szCs w:val="16"/>
              </w:rPr>
              <w:t xml:space="preserve"> an</w:t>
            </w:r>
            <w:bookmarkStart w:id="0" w:name="_GoBack"/>
            <w:bookmarkEnd w:id="0"/>
            <w:r>
              <w:rPr>
                <w:rFonts w:ascii="Times New Roman" w:eastAsia="Arial Unicode MS" w:hAnsi="Times New Roman" w:cs="Times New Roman"/>
                <w:bCs/>
                <w:iCs/>
                <w:spacing w:val="-5"/>
                <w:sz w:val="16"/>
                <w:szCs w:val="16"/>
              </w:rPr>
              <w:t>d Printer</w:t>
            </w:r>
            <w:r w:rsidR="00AC05FF">
              <w:rPr>
                <w:rFonts w:ascii="Times New Roman" w:eastAsia="Arial Unicode MS" w:hAnsi="Times New Roman" w:cs="Times New Roman"/>
                <w:bCs/>
                <w:iCs/>
                <w:spacing w:val="-5"/>
                <w:sz w:val="16"/>
                <w:szCs w:val="16"/>
              </w:rPr>
              <w:t>s for Health Cent</w:t>
            </w:r>
            <w:r w:rsidR="008F4152">
              <w:rPr>
                <w:rFonts w:ascii="Times New Roman" w:eastAsia="Arial Unicode MS" w:hAnsi="Times New Roman" w:cs="Times New Roman"/>
                <w:bCs/>
                <w:iCs/>
                <w:spacing w:val="-5"/>
                <w:sz w:val="16"/>
                <w:szCs w:val="16"/>
              </w:rPr>
              <w:t>res</w:t>
            </w:r>
          </w:p>
        </w:tc>
        <w:tc>
          <w:tcPr>
            <w:tcW w:w="1134" w:type="dxa"/>
          </w:tcPr>
          <w:p w14:paraId="241AF1AB" w14:textId="4FB98889" w:rsidR="00320B0C" w:rsidRPr="00484D14" w:rsidRDefault="00320B0C" w:rsidP="00484D14">
            <w:pPr>
              <w:widowControl w:val="0"/>
              <w:rPr>
                <w:rFonts w:eastAsia="Arial Unicode MS"/>
                <w:bCs/>
                <w:iCs/>
                <w:spacing w:val="-5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Cs/>
                <w:iCs/>
                <w:spacing w:val="-5"/>
                <w:sz w:val="16"/>
                <w:szCs w:val="16"/>
              </w:rPr>
              <w:t>EGP/BRMO/ LPH/SQ/G-3/</w:t>
            </w:r>
            <w:r w:rsidRPr="00484D14">
              <w:rPr>
                <w:rFonts w:ascii="Times New Roman" w:eastAsia="Arial Unicode MS" w:hAnsi="Times New Roman" w:cs="Times New Roman"/>
                <w:bCs/>
                <w:iCs/>
                <w:spacing w:val="-5"/>
                <w:sz w:val="16"/>
                <w:szCs w:val="16"/>
              </w:rPr>
              <w:t>2079-80</w:t>
            </w:r>
          </w:p>
        </w:tc>
        <w:tc>
          <w:tcPr>
            <w:tcW w:w="1566" w:type="dxa"/>
          </w:tcPr>
          <w:p w14:paraId="38B5FBF2" w14:textId="396B4B7D" w:rsidR="00320B0C" w:rsidRPr="00484D14" w:rsidRDefault="00320B0C" w:rsidP="00484D14">
            <w:pPr>
              <w:widowControl w:val="0"/>
              <w:rPr>
                <w:rFonts w:eastAsia="Arial Unicode MS"/>
                <w:bCs/>
                <w:iCs/>
                <w:spacing w:val="-5"/>
                <w:sz w:val="16"/>
                <w:szCs w:val="16"/>
              </w:rPr>
            </w:pPr>
            <w:r>
              <w:rPr>
                <w:rFonts w:eastAsia="Arial Unicode MS"/>
                <w:bCs/>
                <w:iCs/>
                <w:spacing w:val="-5"/>
                <w:sz w:val="16"/>
                <w:szCs w:val="16"/>
              </w:rPr>
              <w:t>4,60,000|-(Four Lakh Sixty Thousand Only)</w:t>
            </w:r>
          </w:p>
        </w:tc>
        <w:tc>
          <w:tcPr>
            <w:tcW w:w="1306" w:type="dxa"/>
          </w:tcPr>
          <w:p w14:paraId="388F500D" w14:textId="0D4FC0E7" w:rsidR="00320B0C" w:rsidRPr="00484D14" w:rsidRDefault="00320B0C" w:rsidP="00484D14">
            <w:pPr>
              <w:widowControl w:val="0"/>
              <w:rPr>
                <w:rFonts w:eastAsia="Arial Unicode MS"/>
                <w:bCs/>
                <w:iCs/>
                <w:spacing w:val="-5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Cs/>
                <w:iCs/>
                <w:spacing w:val="-5"/>
                <w:sz w:val="16"/>
                <w:szCs w:val="16"/>
              </w:rPr>
              <w:t xml:space="preserve">1,000|- (One </w:t>
            </w:r>
            <w:r w:rsidRPr="00484D14">
              <w:rPr>
                <w:rFonts w:ascii="Times New Roman" w:eastAsia="Arial Unicode MS" w:hAnsi="Times New Roman" w:cs="Times New Roman"/>
                <w:bCs/>
                <w:iCs/>
                <w:spacing w:val="-5"/>
                <w:sz w:val="16"/>
                <w:szCs w:val="16"/>
              </w:rPr>
              <w:t xml:space="preserve">    thousand only)</w:t>
            </w:r>
          </w:p>
        </w:tc>
        <w:tc>
          <w:tcPr>
            <w:tcW w:w="1560" w:type="dxa"/>
          </w:tcPr>
          <w:p w14:paraId="6CFED418" w14:textId="17C3936E" w:rsidR="00320B0C" w:rsidRPr="00484D14" w:rsidRDefault="00320B0C" w:rsidP="00484D14">
            <w:pPr>
              <w:widowControl w:val="0"/>
              <w:rPr>
                <w:rFonts w:eastAsia="Arial Unicode MS"/>
                <w:bCs/>
                <w:iCs/>
                <w:spacing w:val="-5"/>
                <w:sz w:val="16"/>
                <w:szCs w:val="16"/>
              </w:rPr>
            </w:pPr>
            <w:r>
              <w:rPr>
                <w:rFonts w:eastAsia="Arial Unicode MS"/>
                <w:bCs/>
                <w:iCs/>
                <w:spacing w:val="-5"/>
                <w:sz w:val="16"/>
                <w:szCs w:val="16"/>
              </w:rPr>
              <w:t xml:space="preserve">11,500|- (Eleven Thousand Five hundred Only) </w:t>
            </w:r>
          </w:p>
        </w:tc>
        <w:tc>
          <w:tcPr>
            <w:tcW w:w="0" w:type="auto"/>
          </w:tcPr>
          <w:p w14:paraId="6CAE88C7" w14:textId="77777777" w:rsidR="00320B0C" w:rsidRPr="00484D14" w:rsidRDefault="00320B0C" w:rsidP="00320B0C">
            <w:pPr>
              <w:widowControl w:val="0"/>
              <w:rPr>
                <w:rFonts w:ascii="Times New Roman" w:eastAsia="Arial Unicode MS" w:hAnsi="Times New Roman" w:cs="Times New Roman"/>
                <w:bCs/>
                <w:iCs/>
                <w:spacing w:val="-5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Cs/>
                <w:iCs/>
                <w:spacing w:val="-5"/>
                <w:sz w:val="16"/>
                <w:szCs w:val="16"/>
              </w:rPr>
              <w:t>2079/12/30 B.S (2023/04/13</w:t>
            </w:r>
            <w:r w:rsidRPr="00484D14">
              <w:rPr>
                <w:rFonts w:ascii="Times New Roman" w:eastAsia="Arial Unicode MS" w:hAnsi="Times New Roman" w:cs="Times New Roman"/>
                <w:bCs/>
                <w:iCs/>
                <w:spacing w:val="-5"/>
                <w:sz w:val="16"/>
                <w:szCs w:val="16"/>
              </w:rPr>
              <w:t xml:space="preserve"> A.D)</w:t>
            </w:r>
          </w:p>
          <w:p w14:paraId="071B809A" w14:textId="7EC23A91" w:rsidR="00320B0C" w:rsidRPr="00484D14" w:rsidRDefault="00320B0C" w:rsidP="00320B0C">
            <w:pPr>
              <w:widowControl w:val="0"/>
              <w:rPr>
                <w:rFonts w:eastAsia="Arial Unicode MS"/>
                <w:bCs/>
                <w:iCs/>
                <w:spacing w:val="-5"/>
                <w:sz w:val="16"/>
                <w:szCs w:val="16"/>
              </w:rPr>
            </w:pPr>
            <w:r w:rsidRPr="00484D14">
              <w:rPr>
                <w:rFonts w:ascii="Times New Roman" w:eastAsia="Arial Unicode MS" w:hAnsi="Times New Roman" w:cs="Times New Roman"/>
                <w:bCs/>
                <w:iCs/>
                <w:spacing w:val="-5"/>
                <w:sz w:val="16"/>
                <w:szCs w:val="16"/>
              </w:rPr>
              <w:t>on 12:00 Noon</w:t>
            </w:r>
          </w:p>
        </w:tc>
        <w:tc>
          <w:tcPr>
            <w:tcW w:w="0" w:type="auto"/>
          </w:tcPr>
          <w:p w14:paraId="794ED65F" w14:textId="77777777" w:rsidR="00320B0C" w:rsidRPr="00484D14" w:rsidRDefault="00320B0C" w:rsidP="00320B0C">
            <w:pPr>
              <w:widowControl w:val="0"/>
              <w:rPr>
                <w:rFonts w:ascii="Times New Roman" w:eastAsia="Arial Unicode MS" w:hAnsi="Times New Roman" w:cs="Times New Roman"/>
                <w:bCs/>
                <w:iCs/>
                <w:spacing w:val="-5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Cs/>
                <w:iCs/>
                <w:spacing w:val="-5"/>
                <w:sz w:val="16"/>
                <w:szCs w:val="16"/>
              </w:rPr>
              <w:t>2079/12/30 B.S (2023/04/13</w:t>
            </w:r>
            <w:r w:rsidRPr="00484D14">
              <w:rPr>
                <w:rFonts w:ascii="Times New Roman" w:eastAsia="Arial Unicode MS" w:hAnsi="Times New Roman" w:cs="Times New Roman"/>
                <w:bCs/>
                <w:iCs/>
                <w:spacing w:val="-5"/>
                <w:sz w:val="16"/>
                <w:szCs w:val="16"/>
              </w:rPr>
              <w:t xml:space="preserve"> A.D)</w:t>
            </w:r>
          </w:p>
          <w:p w14:paraId="45214C5E" w14:textId="6082F205" w:rsidR="00320B0C" w:rsidRPr="00484D14" w:rsidRDefault="00320B0C" w:rsidP="00320B0C">
            <w:pPr>
              <w:widowControl w:val="0"/>
              <w:rPr>
                <w:rFonts w:eastAsia="Arial Unicode MS"/>
                <w:bCs/>
                <w:iCs/>
                <w:spacing w:val="-5"/>
                <w:sz w:val="16"/>
                <w:szCs w:val="16"/>
              </w:rPr>
            </w:pPr>
            <w:r w:rsidRPr="00484D14">
              <w:rPr>
                <w:rFonts w:ascii="Times New Roman" w:eastAsia="Arial Unicode MS" w:hAnsi="Times New Roman" w:cs="Times New Roman"/>
                <w:bCs/>
                <w:iCs/>
                <w:spacing w:val="-5"/>
                <w:sz w:val="16"/>
                <w:szCs w:val="16"/>
              </w:rPr>
              <w:t>on 15:00</w:t>
            </w:r>
          </w:p>
        </w:tc>
      </w:tr>
    </w:tbl>
    <w:p w14:paraId="6AC2CC97" w14:textId="7C653173" w:rsidR="00E71C14" w:rsidRDefault="00E71C14" w:rsidP="00E71C14">
      <w:pPr>
        <w:widowControl w:val="0"/>
        <w:spacing w:before="54" w:line="253" w:lineRule="exact"/>
        <w:jc w:val="both"/>
        <w:rPr>
          <w:rFonts w:eastAsia="Arial Unicode MS"/>
          <w:color w:val="000000"/>
          <w:spacing w:val="-3"/>
          <w:sz w:val="18"/>
          <w:szCs w:val="18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13"/>
        <w:gridCol w:w="3188"/>
        <w:gridCol w:w="1746"/>
        <w:gridCol w:w="2299"/>
        <w:gridCol w:w="2139"/>
      </w:tblGrid>
      <w:tr w:rsidR="00501676" w:rsidRPr="00501676" w14:paraId="0AED97AE" w14:textId="77777777" w:rsidTr="00F703CA">
        <w:tc>
          <w:tcPr>
            <w:tcW w:w="614" w:type="pct"/>
          </w:tcPr>
          <w:p w14:paraId="5F6E1234" w14:textId="26123E3E" w:rsidR="00E71C14" w:rsidRPr="00501676" w:rsidRDefault="00DE10B3" w:rsidP="00BE79FA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bCs/>
                <w:spacing w:val="-2"/>
                <w:sz w:val="16"/>
                <w:szCs w:val="16"/>
              </w:rPr>
            </w:pPr>
            <w:r w:rsidRPr="00501676">
              <w:rPr>
                <w:rFonts w:ascii="Times New Roman" w:eastAsia="Arial Unicode MS" w:hAnsi="Times New Roman" w:cs="Times New Roman"/>
                <w:b/>
                <w:bCs/>
                <w:spacing w:val="-2"/>
                <w:sz w:val="16"/>
                <w:szCs w:val="16"/>
              </w:rPr>
              <w:t>Description</w:t>
            </w:r>
          </w:p>
        </w:tc>
        <w:tc>
          <w:tcPr>
            <w:tcW w:w="1492" w:type="pct"/>
          </w:tcPr>
          <w:p w14:paraId="1CBD504D" w14:textId="77777777" w:rsidR="00E71C14" w:rsidRPr="00501676" w:rsidRDefault="00E71C14" w:rsidP="00BE79FA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bCs/>
                <w:spacing w:val="-2"/>
                <w:sz w:val="16"/>
                <w:szCs w:val="16"/>
              </w:rPr>
            </w:pPr>
            <w:r w:rsidRPr="00501676">
              <w:rPr>
                <w:rFonts w:ascii="Times New Roman" w:eastAsia="Arial Unicode MS" w:hAnsi="Times New Roman" w:cs="Times New Roman"/>
                <w:b/>
                <w:bCs/>
                <w:spacing w:val="-2"/>
                <w:sz w:val="16"/>
                <w:szCs w:val="16"/>
              </w:rPr>
              <w:t>A/c Name</w:t>
            </w:r>
          </w:p>
        </w:tc>
        <w:tc>
          <w:tcPr>
            <w:tcW w:w="817" w:type="pct"/>
          </w:tcPr>
          <w:p w14:paraId="25BE53AB" w14:textId="77777777" w:rsidR="00E71C14" w:rsidRPr="00501676" w:rsidRDefault="00E71C14" w:rsidP="00BE79FA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bCs/>
                <w:spacing w:val="-2"/>
                <w:sz w:val="16"/>
                <w:szCs w:val="16"/>
              </w:rPr>
            </w:pPr>
            <w:r w:rsidRPr="00501676">
              <w:rPr>
                <w:rFonts w:ascii="Times New Roman" w:eastAsia="Arial Unicode MS" w:hAnsi="Times New Roman" w:cs="Times New Roman"/>
                <w:b/>
                <w:bCs/>
                <w:spacing w:val="-2"/>
                <w:sz w:val="16"/>
                <w:szCs w:val="16"/>
              </w:rPr>
              <w:t>A/c No.</w:t>
            </w:r>
          </w:p>
        </w:tc>
        <w:tc>
          <w:tcPr>
            <w:tcW w:w="1076" w:type="pct"/>
          </w:tcPr>
          <w:p w14:paraId="119C9BB8" w14:textId="77777777" w:rsidR="00E71C14" w:rsidRPr="00501676" w:rsidRDefault="00E71C14" w:rsidP="00BE79FA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bCs/>
                <w:spacing w:val="-2"/>
                <w:sz w:val="16"/>
                <w:szCs w:val="16"/>
              </w:rPr>
            </w:pPr>
            <w:r w:rsidRPr="00501676">
              <w:rPr>
                <w:rFonts w:ascii="Times New Roman" w:eastAsia="Arial Unicode MS" w:hAnsi="Times New Roman" w:cs="Times New Roman"/>
                <w:b/>
                <w:bCs/>
                <w:spacing w:val="-2"/>
                <w:sz w:val="16"/>
                <w:szCs w:val="16"/>
              </w:rPr>
              <w:t>Name Bank</w:t>
            </w:r>
          </w:p>
        </w:tc>
        <w:tc>
          <w:tcPr>
            <w:tcW w:w="1001" w:type="pct"/>
          </w:tcPr>
          <w:p w14:paraId="400E9818" w14:textId="77777777" w:rsidR="00E71C14" w:rsidRPr="00501676" w:rsidRDefault="00E71C14" w:rsidP="00BE79FA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bCs/>
                <w:spacing w:val="-2"/>
                <w:sz w:val="16"/>
                <w:szCs w:val="16"/>
              </w:rPr>
            </w:pPr>
            <w:r w:rsidRPr="00501676">
              <w:rPr>
                <w:rFonts w:ascii="Times New Roman" w:eastAsia="Arial Unicode MS" w:hAnsi="Times New Roman" w:cs="Times New Roman"/>
                <w:b/>
                <w:bCs/>
                <w:spacing w:val="-2"/>
                <w:sz w:val="16"/>
                <w:szCs w:val="16"/>
              </w:rPr>
              <w:t>Name of Office</w:t>
            </w:r>
          </w:p>
        </w:tc>
      </w:tr>
      <w:tr w:rsidR="00E71C14" w:rsidRPr="00501676" w14:paraId="3F7AB94A" w14:textId="77777777" w:rsidTr="00F703CA">
        <w:tc>
          <w:tcPr>
            <w:tcW w:w="614" w:type="pct"/>
          </w:tcPr>
          <w:p w14:paraId="57E0A236" w14:textId="77777777" w:rsidR="00E71C14" w:rsidRPr="00501676" w:rsidRDefault="00E71C14" w:rsidP="00484D14">
            <w:pPr>
              <w:widowControl w:val="0"/>
              <w:rPr>
                <w:rFonts w:ascii="Times New Roman" w:eastAsia="Arial Unicode MS" w:hAnsi="Times New Roman" w:cs="Times New Roman"/>
                <w:bCs/>
                <w:iCs/>
                <w:spacing w:val="-5"/>
                <w:sz w:val="16"/>
                <w:szCs w:val="16"/>
              </w:rPr>
            </w:pPr>
            <w:r w:rsidRPr="00501676">
              <w:rPr>
                <w:rFonts w:ascii="Times New Roman" w:eastAsia="Arial Unicode MS" w:hAnsi="Times New Roman" w:cs="Times New Roman"/>
                <w:bCs/>
                <w:iCs/>
                <w:spacing w:val="-5"/>
                <w:sz w:val="16"/>
                <w:szCs w:val="16"/>
              </w:rPr>
              <w:t>For Bid Doc. Fee</w:t>
            </w:r>
          </w:p>
        </w:tc>
        <w:tc>
          <w:tcPr>
            <w:tcW w:w="1492" w:type="pct"/>
          </w:tcPr>
          <w:p w14:paraId="5FBBCDB4" w14:textId="77777777" w:rsidR="00E71C14" w:rsidRPr="00501676" w:rsidRDefault="00E71C14" w:rsidP="00484D14">
            <w:pPr>
              <w:widowControl w:val="0"/>
              <w:rPr>
                <w:rFonts w:ascii="Times New Roman" w:eastAsia="Arial Unicode MS" w:hAnsi="Times New Roman" w:cs="Times New Roman"/>
                <w:bCs/>
                <w:iCs/>
                <w:spacing w:val="-5"/>
                <w:sz w:val="16"/>
                <w:szCs w:val="16"/>
              </w:rPr>
            </w:pPr>
            <w:r w:rsidRPr="00501676">
              <w:rPr>
                <w:rFonts w:ascii="Times New Roman" w:eastAsia="Arial Unicode MS" w:hAnsi="Times New Roman" w:cs="Times New Roman"/>
                <w:bCs/>
                <w:iCs/>
                <w:spacing w:val="-5"/>
                <w:sz w:val="16"/>
                <w:szCs w:val="16"/>
              </w:rPr>
              <w:t xml:space="preserve">GA 1.1 </w:t>
            </w:r>
            <w:proofErr w:type="spellStart"/>
            <w:r w:rsidRPr="00501676">
              <w:rPr>
                <w:rFonts w:ascii="Times New Roman" w:eastAsia="Arial Unicode MS" w:hAnsi="Times New Roman" w:cs="Times New Roman"/>
                <w:bCs/>
                <w:iCs/>
                <w:spacing w:val="-5"/>
                <w:sz w:val="16"/>
                <w:szCs w:val="16"/>
              </w:rPr>
              <w:t>Bhume</w:t>
            </w:r>
            <w:proofErr w:type="spellEnd"/>
            <w:r w:rsidRPr="00501676">
              <w:rPr>
                <w:rFonts w:ascii="Times New Roman" w:eastAsia="Arial Unicode MS" w:hAnsi="Times New Roman" w:cs="Times New Roman"/>
                <w:bCs/>
                <w:iCs/>
                <w:spacing w:val="-5"/>
                <w:sz w:val="16"/>
                <w:szCs w:val="16"/>
              </w:rPr>
              <w:t xml:space="preserve"> </w:t>
            </w:r>
            <w:proofErr w:type="spellStart"/>
            <w:r w:rsidRPr="00501676">
              <w:rPr>
                <w:rFonts w:ascii="Times New Roman" w:eastAsia="Arial Unicode MS" w:hAnsi="Times New Roman" w:cs="Times New Roman"/>
                <w:bCs/>
                <w:iCs/>
                <w:spacing w:val="-5"/>
                <w:sz w:val="16"/>
                <w:szCs w:val="16"/>
              </w:rPr>
              <w:t>Ga.Pa</w:t>
            </w:r>
            <w:proofErr w:type="spellEnd"/>
            <w:r w:rsidRPr="00501676">
              <w:rPr>
                <w:rFonts w:ascii="Times New Roman" w:eastAsia="Arial Unicode MS" w:hAnsi="Times New Roman" w:cs="Times New Roman"/>
                <w:bCs/>
                <w:iCs/>
                <w:spacing w:val="-5"/>
                <w:sz w:val="16"/>
                <w:szCs w:val="16"/>
              </w:rPr>
              <w:t xml:space="preserve"> </w:t>
            </w:r>
            <w:proofErr w:type="spellStart"/>
            <w:r w:rsidRPr="00501676">
              <w:rPr>
                <w:rFonts w:ascii="Times New Roman" w:eastAsia="Arial Unicode MS" w:hAnsi="Times New Roman" w:cs="Times New Roman"/>
                <w:bCs/>
                <w:iCs/>
                <w:spacing w:val="-5"/>
                <w:sz w:val="16"/>
                <w:szCs w:val="16"/>
              </w:rPr>
              <w:t>Aantarik</w:t>
            </w:r>
            <w:proofErr w:type="spellEnd"/>
            <w:r w:rsidRPr="00501676">
              <w:rPr>
                <w:rFonts w:ascii="Times New Roman" w:eastAsia="Arial Unicode MS" w:hAnsi="Times New Roman" w:cs="Times New Roman"/>
                <w:bCs/>
                <w:iCs/>
                <w:spacing w:val="-5"/>
                <w:sz w:val="16"/>
                <w:szCs w:val="16"/>
              </w:rPr>
              <w:t xml:space="preserve"> </w:t>
            </w:r>
            <w:proofErr w:type="spellStart"/>
            <w:r w:rsidRPr="00501676">
              <w:rPr>
                <w:rFonts w:ascii="Times New Roman" w:eastAsia="Arial Unicode MS" w:hAnsi="Times New Roman" w:cs="Times New Roman"/>
                <w:bCs/>
                <w:iCs/>
                <w:spacing w:val="-5"/>
                <w:sz w:val="16"/>
                <w:szCs w:val="16"/>
              </w:rPr>
              <w:t>Rajaswa</w:t>
            </w:r>
            <w:proofErr w:type="spellEnd"/>
            <w:r w:rsidRPr="00501676">
              <w:rPr>
                <w:rFonts w:ascii="Times New Roman" w:eastAsia="Arial Unicode MS" w:hAnsi="Times New Roman" w:cs="Times New Roman"/>
                <w:bCs/>
                <w:iCs/>
                <w:spacing w:val="-5"/>
                <w:sz w:val="16"/>
                <w:szCs w:val="16"/>
              </w:rPr>
              <w:t xml:space="preserve"> </w:t>
            </w:r>
            <w:proofErr w:type="spellStart"/>
            <w:r w:rsidRPr="00501676">
              <w:rPr>
                <w:rFonts w:ascii="Times New Roman" w:eastAsia="Arial Unicode MS" w:hAnsi="Times New Roman" w:cs="Times New Roman"/>
                <w:bCs/>
                <w:iCs/>
                <w:spacing w:val="-5"/>
                <w:sz w:val="16"/>
                <w:szCs w:val="16"/>
              </w:rPr>
              <w:t>Khata</w:t>
            </w:r>
            <w:proofErr w:type="spellEnd"/>
          </w:p>
        </w:tc>
        <w:tc>
          <w:tcPr>
            <w:tcW w:w="817" w:type="pct"/>
          </w:tcPr>
          <w:p w14:paraId="42CF554C" w14:textId="77777777" w:rsidR="00E71C14" w:rsidRPr="00501676" w:rsidRDefault="00E71C14" w:rsidP="00484D14">
            <w:pPr>
              <w:widowControl w:val="0"/>
              <w:rPr>
                <w:rFonts w:ascii="Times New Roman" w:eastAsia="Arial Unicode MS" w:hAnsi="Times New Roman" w:cs="Times New Roman"/>
                <w:bCs/>
                <w:iCs/>
                <w:spacing w:val="-5"/>
                <w:sz w:val="16"/>
                <w:szCs w:val="16"/>
              </w:rPr>
            </w:pPr>
            <w:r w:rsidRPr="00501676">
              <w:rPr>
                <w:rFonts w:ascii="Times New Roman" w:eastAsia="Arial Unicode MS" w:hAnsi="Times New Roman" w:cs="Times New Roman"/>
                <w:bCs/>
                <w:iCs/>
                <w:spacing w:val="-5"/>
                <w:sz w:val="16"/>
                <w:szCs w:val="16"/>
              </w:rPr>
              <w:t>0780100000001202</w:t>
            </w:r>
          </w:p>
        </w:tc>
        <w:tc>
          <w:tcPr>
            <w:tcW w:w="1076" w:type="pct"/>
            <w:vMerge w:val="restart"/>
          </w:tcPr>
          <w:p w14:paraId="27081575" w14:textId="598AD858" w:rsidR="00E71C14" w:rsidRPr="00484D14" w:rsidRDefault="00E71C14" w:rsidP="00484D14">
            <w:pPr>
              <w:widowControl w:val="0"/>
              <w:rPr>
                <w:rFonts w:ascii="Times New Roman" w:eastAsia="Arial Unicode MS" w:hAnsi="Times New Roman" w:cs="Times New Roman"/>
                <w:bCs/>
                <w:iCs/>
                <w:spacing w:val="-5"/>
                <w:sz w:val="16"/>
                <w:szCs w:val="16"/>
              </w:rPr>
            </w:pPr>
            <w:r w:rsidRPr="00501676">
              <w:rPr>
                <w:rFonts w:ascii="Times New Roman" w:eastAsia="Arial Unicode MS" w:hAnsi="Times New Roman" w:cs="Times New Roman"/>
                <w:bCs/>
                <w:iCs/>
                <w:spacing w:val="-5"/>
                <w:sz w:val="16"/>
                <w:szCs w:val="16"/>
              </w:rPr>
              <w:t>Citizens   Bank In</w:t>
            </w:r>
            <w:r w:rsidR="00F703CA">
              <w:rPr>
                <w:rFonts w:ascii="Times New Roman" w:eastAsia="Arial Unicode MS" w:hAnsi="Times New Roman" w:cs="Times New Roman"/>
                <w:bCs/>
                <w:iCs/>
                <w:spacing w:val="-5"/>
                <w:sz w:val="16"/>
                <w:szCs w:val="16"/>
              </w:rPr>
              <w:t>ternational</w:t>
            </w:r>
            <w:r w:rsidRPr="00501676">
              <w:rPr>
                <w:rFonts w:ascii="Times New Roman" w:eastAsia="Arial Unicode MS" w:hAnsi="Times New Roman" w:cs="Times New Roman"/>
                <w:bCs/>
                <w:iCs/>
                <w:spacing w:val="-5"/>
                <w:sz w:val="16"/>
                <w:szCs w:val="16"/>
              </w:rPr>
              <w:t xml:space="preserve"> Ltd., </w:t>
            </w:r>
            <w:proofErr w:type="spellStart"/>
            <w:r w:rsidRPr="00501676">
              <w:rPr>
                <w:rFonts w:ascii="Times New Roman" w:eastAsia="Arial Unicode MS" w:hAnsi="Times New Roman" w:cs="Times New Roman"/>
                <w:bCs/>
                <w:iCs/>
                <w:spacing w:val="-5"/>
                <w:sz w:val="16"/>
                <w:szCs w:val="16"/>
              </w:rPr>
              <w:t>Bhume</w:t>
            </w:r>
            <w:proofErr w:type="spellEnd"/>
            <w:r w:rsidRPr="00501676">
              <w:rPr>
                <w:rFonts w:ascii="Times New Roman" w:eastAsia="Arial Unicode MS" w:hAnsi="Times New Roman" w:cs="Times New Roman"/>
                <w:bCs/>
                <w:iCs/>
                <w:spacing w:val="-5"/>
                <w:sz w:val="16"/>
                <w:szCs w:val="16"/>
              </w:rPr>
              <w:t xml:space="preserve"> Branch</w:t>
            </w:r>
          </w:p>
        </w:tc>
        <w:tc>
          <w:tcPr>
            <w:tcW w:w="1001" w:type="pct"/>
            <w:vMerge w:val="restart"/>
          </w:tcPr>
          <w:p w14:paraId="7C2C02F7" w14:textId="77777777" w:rsidR="00E71C14" w:rsidRPr="00501676" w:rsidRDefault="00E71C14" w:rsidP="00484D14">
            <w:pPr>
              <w:widowControl w:val="0"/>
              <w:rPr>
                <w:rFonts w:ascii="Times New Roman" w:eastAsia="Arial Unicode MS" w:hAnsi="Times New Roman" w:cs="Times New Roman"/>
                <w:bCs/>
                <w:iCs/>
                <w:spacing w:val="-5"/>
                <w:sz w:val="16"/>
                <w:szCs w:val="16"/>
              </w:rPr>
            </w:pPr>
            <w:proofErr w:type="spellStart"/>
            <w:r w:rsidRPr="00501676">
              <w:rPr>
                <w:rFonts w:ascii="Times New Roman" w:eastAsia="Arial Unicode MS" w:hAnsi="Times New Roman" w:cs="Times New Roman"/>
                <w:bCs/>
                <w:iCs/>
                <w:spacing w:val="-5"/>
                <w:sz w:val="16"/>
                <w:szCs w:val="16"/>
              </w:rPr>
              <w:t>Bhume</w:t>
            </w:r>
            <w:proofErr w:type="spellEnd"/>
            <w:r w:rsidRPr="00501676">
              <w:rPr>
                <w:rFonts w:ascii="Times New Roman" w:eastAsia="Arial Unicode MS" w:hAnsi="Times New Roman" w:cs="Times New Roman"/>
                <w:bCs/>
                <w:iCs/>
                <w:spacing w:val="-5"/>
                <w:sz w:val="16"/>
                <w:szCs w:val="16"/>
              </w:rPr>
              <w:t xml:space="preserve"> Rural Municipality, </w:t>
            </w:r>
            <w:proofErr w:type="spellStart"/>
            <w:r w:rsidRPr="00501676">
              <w:rPr>
                <w:rFonts w:ascii="Times New Roman" w:eastAsia="Arial Unicode MS" w:hAnsi="Times New Roman" w:cs="Times New Roman"/>
                <w:bCs/>
                <w:iCs/>
                <w:spacing w:val="-5"/>
                <w:sz w:val="16"/>
                <w:szCs w:val="16"/>
              </w:rPr>
              <w:t>Khabagbagar</w:t>
            </w:r>
            <w:proofErr w:type="spellEnd"/>
            <w:r w:rsidRPr="00501676">
              <w:rPr>
                <w:rFonts w:ascii="Times New Roman" w:eastAsia="Arial Unicode MS" w:hAnsi="Times New Roman" w:cs="Times New Roman"/>
                <w:bCs/>
                <w:iCs/>
                <w:spacing w:val="-5"/>
                <w:sz w:val="16"/>
                <w:szCs w:val="16"/>
              </w:rPr>
              <w:t xml:space="preserve">, </w:t>
            </w:r>
            <w:proofErr w:type="spellStart"/>
            <w:r w:rsidRPr="00501676">
              <w:rPr>
                <w:rFonts w:ascii="Times New Roman" w:eastAsia="Arial Unicode MS" w:hAnsi="Times New Roman" w:cs="Times New Roman"/>
                <w:bCs/>
                <w:iCs/>
                <w:spacing w:val="-5"/>
                <w:sz w:val="16"/>
                <w:szCs w:val="16"/>
              </w:rPr>
              <w:t>Rukum</w:t>
            </w:r>
            <w:proofErr w:type="spellEnd"/>
            <w:r w:rsidRPr="00501676">
              <w:rPr>
                <w:rFonts w:ascii="Times New Roman" w:eastAsia="Arial Unicode MS" w:hAnsi="Times New Roman" w:cs="Times New Roman"/>
                <w:bCs/>
                <w:iCs/>
                <w:spacing w:val="-5"/>
                <w:sz w:val="16"/>
                <w:szCs w:val="16"/>
              </w:rPr>
              <w:t xml:space="preserve"> (East)</w:t>
            </w:r>
          </w:p>
        </w:tc>
      </w:tr>
      <w:tr w:rsidR="00E71C14" w:rsidRPr="00501676" w14:paraId="21F2E7CF" w14:textId="77777777" w:rsidTr="00F703CA">
        <w:tc>
          <w:tcPr>
            <w:tcW w:w="614" w:type="pct"/>
          </w:tcPr>
          <w:p w14:paraId="62231396" w14:textId="77777777" w:rsidR="00E71C14" w:rsidRPr="00501676" w:rsidRDefault="00E71C14" w:rsidP="004A4CA6">
            <w:pPr>
              <w:widowControl w:val="0"/>
              <w:spacing w:line="253" w:lineRule="exact"/>
              <w:jc w:val="both"/>
              <w:rPr>
                <w:rFonts w:ascii="Times New Roman" w:eastAsia="Arial Unicode MS" w:hAnsi="Times New Roman" w:cs="Times New Roman"/>
                <w:bCs/>
                <w:iCs/>
                <w:spacing w:val="-5"/>
                <w:sz w:val="16"/>
                <w:szCs w:val="16"/>
              </w:rPr>
            </w:pPr>
            <w:r w:rsidRPr="00501676">
              <w:rPr>
                <w:rFonts w:ascii="Times New Roman" w:eastAsia="Arial Unicode MS" w:hAnsi="Times New Roman" w:cs="Times New Roman"/>
                <w:bCs/>
                <w:iCs/>
                <w:spacing w:val="-5"/>
                <w:sz w:val="16"/>
                <w:szCs w:val="16"/>
              </w:rPr>
              <w:t>For Bid Security</w:t>
            </w:r>
          </w:p>
        </w:tc>
        <w:tc>
          <w:tcPr>
            <w:tcW w:w="1492" w:type="pct"/>
          </w:tcPr>
          <w:p w14:paraId="76B35B2C" w14:textId="77777777" w:rsidR="00E71C14" w:rsidRPr="00501676" w:rsidRDefault="00E71C14" w:rsidP="004A4CA6">
            <w:pPr>
              <w:widowControl w:val="0"/>
              <w:jc w:val="both"/>
              <w:rPr>
                <w:rFonts w:ascii="Times New Roman" w:eastAsia="Arial Unicode MS" w:hAnsi="Times New Roman" w:cs="Times New Roman"/>
                <w:bCs/>
                <w:iCs/>
                <w:spacing w:val="-5"/>
                <w:sz w:val="16"/>
                <w:szCs w:val="16"/>
              </w:rPr>
            </w:pPr>
            <w:r w:rsidRPr="00501676">
              <w:rPr>
                <w:rFonts w:ascii="Times New Roman" w:eastAsia="Arial Unicode MS" w:hAnsi="Times New Roman" w:cs="Times New Roman"/>
                <w:bCs/>
                <w:iCs/>
                <w:spacing w:val="-5"/>
                <w:sz w:val="16"/>
                <w:szCs w:val="16"/>
              </w:rPr>
              <w:t xml:space="preserve">GA 3 </w:t>
            </w:r>
            <w:proofErr w:type="spellStart"/>
            <w:r w:rsidRPr="00501676">
              <w:rPr>
                <w:rFonts w:ascii="Times New Roman" w:eastAsia="Arial Unicode MS" w:hAnsi="Times New Roman" w:cs="Times New Roman"/>
                <w:bCs/>
                <w:iCs/>
                <w:spacing w:val="-5"/>
                <w:sz w:val="16"/>
                <w:szCs w:val="16"/>
              </w:rPr>
              <w:t>Bhume</w:t>
            </w:r>
            <w:proofErr w:type="spellEnd"/>
            <w:r w:rsidRPr="00501676">
              <w:rPr>
                <w:rFonts w:ascii="Times New Roman" w:eastAsia="Arial Unicode MS" w:hAnsi="Times New Roman" w:cs="Times New Roman"/>
                <w:bCs/>
                <w:iCs/>
                <w:spacing w:val="-5"/>
                <w:sz w:val="16"/>
                <w:szCs w:val="16"/>
              </w:rPr>
              <w:t xml:space="preserve"> Ga.pa. </w:t>
            </w:r>
            <w:proofErr w:type="spellStart"/>
            <w:r w:rsidRPr="00501676">
              <w:rPr>
                <w:rFonts w:ascii="Times New Roman" w:eastAsia="Arial Unicode MS" w:hAnsi="Times New Roman" w:cs="Times New Roman"/>
                <w:bCs/>
                <w:iCs/>
                <w:spacing w:val="-5"/>
                <w:sz w:val="16"/>
                <w:szCs w:val="16"/>
              </w:rPr>
              <w:t>Dharauti</w:t>
            </w:r>
            <w:proofErr w:type="spellEnd"/>
            <w:r w:rsidRPr="00501676">
              <w:rPr>
                <w:rFonts w:ascii="Times New Roman" w:eastAsia="Arial Unicode MS" w:hAnsi="Times New Roman" w:cs="Times New Roman"/>
                <w:bCs/>
                <w:iCs/>
                <w:spacing w:val="-5"/>
                <w:sz w:val="16"/>
                <w:szCs w:val="16"/>
              </w:rPr>
              <w:t xml:space="preserve"> </w:t>
            </w:r>
            <w:proofErr w:type="spellStart"/>
            <w:r w:rsidRPr="00501676">
              <w:rPr>
                <w:rFonts w:ascii="Times New Roman" w:eastAsia="Arial Unicode MS" w:hAnsi="Times New Roman" w:cs="Times New Roman"/>
                <w:bCs/>
                <w:iCs/>
                <w:spacing w:val="-5"/>
                <w:sz w:val="16"/>
                <w:szCs w:val="16"/>
              </w:rPr>
              <w:t>Khata</w:t>
            </w:r>
            <w:proofErr w:type="spellEnd"/>
          </w:p>
        </w:tc>
        <w:tc>
          <w:tcPr>
            <w:tcW w:w="817" w:type="pct"/>
          </w:tcPr>
          <w:p w14:paraId="59BDA696" w14:textId="77777777" w:rsidR="00E71C14" w:rsidRPr="00501676" w:rsidRDefault="00E71C14" w:rsidP="004A4CA6">
            <w:pPr>
              <w:widowControl w:val="0"/>
              <w:spacing w:line="253" w:lineRule="exact"/>
              <w:jc w:val="both"/>
              <w:rPr>
                <w:rFonts w:ascii="Times New Roman" w:eastAsia="Arial Unicode MS" w:hAnsi="Times New Roman" w:cs="Times New Roman"/>
                <w:bCs/>
                <w:iCs/>
                <w:spacing w:val="-5"/>
                <w:sz w:val="16"/>
                <w:szCs w:val="16"/>
              </w:rPr>
            </w:pPr>
            <w:r w:rsidRPr="00501676">
              <w:rPr>
                <w:rFonts w:ascii="Times New Roman" w:eastAsia="Arial Unicode MS" w:hAnsi="Times New Roman" w:cs="Times New Roman"/>
                <w:bCs/>
                <w:iCs/>
                <w:spacing w:val="-5"/>
                <w:sz w:val="16"/>
                <w:szCs w:val="16"/>
              </w:rPr>
              <w:t>0780100000030201</w:t>
            </w:r>
          </w:p>
        </w:tc>
        <w:tc>
          <w:tcPr>
            <w:tcW w:w="1076" w:type="pct"/>
            <w:vMerge/>
          </w:tcPr>
          <w:p w14:paraId="5BACAF38" w14:textId="77777777" w:rsidR="00E71C14" w:rsidRPr="00501676" w:rsidRDefault="00E71C14" w:rsidP="004A4CA6">
            <w:pPr>
              <w:widowControl w:val="0"/>
              <w:spacing w:before="144" w:line="253" w:lineRule="exact"/>
              <w:jc w:val="both"/>
              <w:rPr>
                <w:rFonts w:ascii="Times New Roman" w:eastAsia="Arial Unicode MS" w:hAnsi="Times New Roman" w:cs="Times New Roman"/>
                <w:bCs/>
                <w:iCs/>
                <w:color w:val="FF0000"/>
                <w:spacing w:val="-5"/>
                <w:sz w:val="16"/>
                <w:szCs w:val="16"/>
              </w:rPr>
            </w:pPr>
          </w:p>
        </w:tc>
        <w:tc>
          <w:tcPr>
            <w:tcW w:w="1001" w:type="pct"/>
            <w:vMerge/>
          </w:tcPr>
          <w:p w14:paraId="0ACAD24F" w14:textId="77777777" w:rsidR="00E71C14" w:rsidRPr="00501676" w:rsidRDefault="00E71C14" w:rsidP="004A4CA6">
            <w:pPr>
              <w:widowControl w:val="0"/>
              <w:spacing w:before="144" w:line="253" w:lineRule="exact"/>
              <w:jc w:val="both"/>
              <w:rPr>
                <w:rFonts w:ascii="Times New Roman" w:eastAsia="Arial Unicode MS" w:hAnsi="Times New Roman" w:cs="Times New Roman"/>
                <w:bCs/>
                <w:iCs/>
                <w:color w:val="FF0000"/>
                <w:spacing w:val="-5"/>
                <w:sz w:val="16"/>
                <w:szCs w:val="16"/>
              </w:rPr>
            </w:pPr>
          </w:p>
        </w:tc>
      </w:tr>
    </w:tbl>
    <w:p w14:paraId="13B969B0" w14:textId="7AED5892" w:rsidR="000B013A" w:rsidRPr="000B013A" w:rsidRDefault="000B013A" w:rsidP="00491635">
      <w:pPr>
        <w:pStyle w:val="ListParagraph"/>
        <w:widowControl w:val="0"/>
        <w:numPr>
          <w:ilvl w:val="0"/>
          <w:numId w:val="2"/>
        </w:numPr>
        <w:spacing w:before="54"/>
        <w:ind w:left="270" w:hanging="360"/>
        <w:jc w:val="both"/>
        <w:rPr>
          <w:rFonts w:eastAsia="Arial Unicode MS"/>
          <w:color w:val="000000"/>
          <w:spacing w:val="-3"/>
          <w:sz w:val="18"/>
          <w:szCs w:val="18"/>
        </w:rPr>
      </w:pPr>
      <w:r w:rsidRPr="000B013A">
        <w:rPr>
          <w:rFonts w:eastAsia="Arial Unicode MS"/>
          <w:color w:val="000000"/>
          <w:spacing w:val="-3"/>
          <w:sz w:val="18"/>
          <w:szCs w:val="18"/>
        </w:rPr>
        <w:t xml:space="preserve">Bids must be </w:t>
      </w:r>
      <w:r w:rsidRPr="000B013A">
        <w:rPr>
          <w:rFonts w:eastAsia="Arial Unicode MS"/>
          <w:b/>
          <w:bCs/>
          <w:color w:val="000000"/>
          <w:spacing w:val="-3"/>
          <w:sz w:val="18"/>
          <w:szCs w:val="18"/>
        </w:rPr>
        <w:t>valid</w:t>
      </w:r>
      <w:r w:rsidRPr="000B013A">
        <w:rPr>
          <w:rFonts w:eastAsia="Arial Unicode MS"/>
          <w:color w:val="000000"/>
          <w:spacing w:val="-3"/>
          <w:sz w:val="18"/>
          <w:szCs w:val="18"/>
        </w:rPr>
        <w:t xml:space="preserve"> for a period of </w:t>
      </w:r>
      <w:r w:rsidR="00320B0C">
        <w:rPr>
          <w:rFonts w:ascii="Times New Roman Bold Italic" w:eastAsia="Arial Unicode MS" w:hAnsi="Times New Roman Bold Italic" w:cs="Times New Roman Bold Italic"/>
          <w:color w:val="000000"/>
          <w:spacing w:val="-3"/>
          <w:sz w:val="18"/>
          <w:szCs w:val="18"/>
        </w:rPr>
        <w:t>45</w:t>
      </w:r>
      <w:r w:rsidRPr="000B013A">
        <w:rPr>
          <w:rFonts w:ascii="Times New Roman Bold Italic" w:eastAsia="Arial Unicode MS" w:hAnsi="Times New Roman Bold Italic" w:cs="Times New Roman Bold Italic"/>
          <w:color w:val="000000"/>
          <w:spacing w:val="-3"/>
          <w:sz w:val="18"/>
          <w:szCs w:val="18"/>
        </w:rPr>
        <w:t xml:space="preserve"> days</w:t>
      </w:r>
      <w:r w:rsidRPr="000B013A">
        <w:rPr>
          <w:rFonts w:eastAsia="Arial Unicode MS"/>
          <w:color w:val="000000"/>
          <w:spacing w:val="-3"/>
          <w:sz w:val="18"/>
          <w:szCs w:val="18"/>
        </w:rPr>
        <w:t xml:space="preserve"> after bid opening and must be accompanied by a bid security amounting to a minimum </w:t>
      </w:r>
      <w:r w:rsidRPr="000B013A">
        <w:rPr>
          <w:rFonts w:eastAsia="Arial Unicode MS"/>
          <w:color w:val="000000"/>
          <w:sz w:val="18"/>
          <w:szCs w:val="18"/>
        </w:rPr>
        <w:t xml:space="preserve">of </w:t>
      </w:r>
      <w:r w:rsidRPr="000B013A">
        <w:rPr>
          <w:rFonts w:ascii="Times New Roman Bold Italic" w:eastAsia="Arial Unicode MS" w:hAnsi="Times New Roman Bold Italic" w:cs="Times New Roman Bold Italic"/>
          <w:color w:val="000000"/>
          <w:spacing w:val="-3"/>
          <w:sz w:val="18"/>
          <w:szCs w:val="18"/>
        </w:rPr>
        <w:t xml:space="preserve">the </w:t>
      </w:r>
      <w:r w:rsidR="00DE10B3">
        <w:rPr>
          <w:rFonts w:ascii="Times New Roman Bold Italic" w:eastAsia="Arial Unicode MS" w:hAnsi="Times New Roman Bold Italic" w:cs="Times New Roman Bold Italic"/>
          <w:color w:val="000000"/>
          <w:spacing w:val="-3"/>
          <w:sz w:val="18"/>
          <w:szCs w:val="18"/>
        </w:rPr>
        <w:t>above</w:t>
      </w:r>
      <w:r w:rsidR="00DE10B3" w:rsidRPr="000B013A">
        <w:rPr>
          <w:rFonts w:ascii="Times New Roman Bold Italic" w:eastAsia="Arial Unicode MS" w:hAnsi="Times New Roman Bold Italic" w:cs="Times New Roman Bold Italic"/>
          <w:color w:val="000000"/>
          <w:spacing w:val="-3"/>
          <w:sz w:val="18"/>
          <w:szCs w:val="18"/>
        </w:rPr>
        <w:t>-mentioned</w:t>
      </w:r>
      <w:r w:rsidRPr="000B013A">
        <w:rPr>
          <w:rFonts w:ascii="Times New Roman Bold Italic" w:eastAsia="Arial Unicode MS" w:hAnsi="Times New Roman Bold Italic" w:cs="Times New Roman Bold Italic"/>
          <w:color w:val="000000"/>
          <w:spacing w:val="-3"/>
          <w:sz w:val="18"/>
          <w:szCs w:val="18"/>
        </w:rPr>
        <w:t xml:space="preserve"> amount</w:t>
      </w:r>
      <w:r w:rsidRPr="000B013A">
        <w:rPr>
          <w:rFonts w:eastAsia="Arial Unicode MS"/>
          <w:color w:val="000000"/>
          <w:sz w:val="18"/>
          <w:szCs w:val="18"/>
        </w:rPr>
        <w:t xml:space="preserve"> which shall be valid for </w:t>
      </w:r>
      <w:r w:rsidRPr="000B013A">
        <w:rPr>
          <w:rFonts w:eastAsia="Arial Unicode MS" w:cs="Kokila"/>
          <w:color w:val="000000"/>
          <w:sz w:val="18"/>
          <w:szCs w:val="18"/>
          <w:lang w:val="en-US" w:bidi="ne-NP"/>
        </w:rPr>
        <w:t>3</w:t>
      </w:r>
      <w:r w:rsidRPr="000B013A">
        <w:rPr>
          <w:rFonts w:eastAsia="Arial Unicode MS"/>
          <w:color w:val="000000"/>
          <w:sz w:val="18"/>
          <w:szCs w:val="18"/>
        </w:rPr>
        <w:t xml:space="preserve">0 days </w:t>
      </w:r>
      <w:r w:rsidRPr="000B013A">
        <w:rPr>
          <w:rFonts w:eastAsia="Arial Unicode MS"/>
          <w:color w:val="000000"/>
          <w:spacing w:val="-3"/>
          <w:sz w:val="18"/>
          <w:szCs w:val="18"/>
        </w:rPr>
        <w:t>beyond the validity period of the bid.</w:t>
      </w:r>
    </w:p>
    <w:p w14:paraId="5677832B" w14:textId="73E8DE38" w:rsidR="00A76851" w:rsidRPr="00A76851" w:rsidRDefault="00E01787" w:rsidP="00491635">
      <w:pPr>
        <w:pStyle w:val="ListParagraph"/>
        <w:widowControl w:val="0"/>
        <w:numPr>
          <w:ilvl w:val="0"/>
          <w:numId w:val="2"/>
        </w:numPr>
        <w:spacing w:before="54"/>
        <w:ind w:left="270" w:hanging="360"/>
        <w:jc w:val="both"/>
        <w:rPr>
          <w:rFonts w:ascii="Times New Roman Bold Italic" w:eastAsia="Arial Unicode MS" w:hAnsi="Times New Roman Bold Italic" w:cs="Times New Roman Bold Italic"/>
          <w:color w:val="000000"/>
          <w:spacing w:val="-3"/>
          <w:sz w:val="18"/>
          <w:szCs w:val="18"/>
        </w:rPr>
      </w:pPr>
      <w:r w:rsidRPr="000B013A">
        <w:rPr>
          <w:rFonts w:eastAsia="Arial Unicode MS"/>
          <w:color w:val="000000"/>
          <w:spacing w:val="-3"/>
          <w:sz w:val="18"/>
          <w:szCs w:val="18"/>
        </w:rPr>
        <w:t>A complete set of Bidding Documents m</w:t>
      </w:r>
      <w:r w:rsidR="00363642" w:rsidRPr="000B013A">
        <w:rPr>
          <w:rFonts w:eastAsia="Arial Unicode MS"/>
          <w:color w:val="000000"/>
          <w:spacing w:val="-3"/>
          <w:sz w:val="18"/>
          <w:szCs w:val="18"/>
        </w:rPr>
        <w:t xml:space="preserve">ay </w:t>
      </w:r>
      <w:r w:rsidR="00730AD3" w:rsidRPr="000B013A">
        <w:rPr>
          <w:rFonts w:eastAsia="Arial Unicode MS"/>
          <w:color w:val="000000"/>
          <w:spacing w:val="-3"/>
          <w:sz w:val="18"/>
          <w:szCs w:val="18"/>
        </w:rPr>
        <w:t>download</w:t>
      </w:r>
      <w:r w:rsidR="00DE10B3">
        <w:rPr>
          <w:rFonts w:eastAsia="Arial Unicode MS"/>
          <w:color w:val="000000"/>
          <w:spacing w:val="-3"/>
          <w:sz w:val="18"/>
          <w:szCs w:val="18"/>
        </w:rPr>
        <w:t xml:space="preserve"> and submit bids</w:t>
      </w:r>
      <w:r w:rsidR="00730AD3" w:rsidRPr="000B013A">
        <w:rPr>
          <w:rFonts w:eastAsia="Arial Unicode MS"/>
          <w:color w:val="000000"/>
          <w:spacing w:val="-3"/>
          <w:sz w:val="18"/>
          <w:szCs w:val="18"/>
        </w:rPr>
        <w:t xml:space="preserve"> </w:t>
      </w:r>
      <w:r w:rsidR="00DE10B3">
        <w:rPr>
          <w:rFonts w:eastAsia="Arial Unicode MS"/>
          <w:color w:val="000000"/>
          <w:spacing w:val="-3"/>
          <w:sz w:val="18"/>
          <w:szCs w:val="18"/>
        </w:rPr>
        <w:t>through</w:t>
      </w:r>
      <w:r w:rsidR="00730AD3" w:rsidRPr="000B013A">
        <w:rPr>
          <w:rFonts w:eastAsia="Arial Unicode MS"/>
          <w:color w:val="000000"/>
          <w:spacing w:val="-3"/>
          <w:sz w:val="18"/>
          <w:szCs w:val="18"/>
        </w:rPr>
        <w:t xml:space="preserve"> PPMO e-GP system</w:t>
      </w:r>
      <w:r w:rsidR="000B013A" w:rsidRPr="000B013A">
        <w:rPr>
          <w:rFonts w:eastAsia="Arial Unicode MS"/>
          <w:color w:val="000000"/>
          <w:spacing w:val="-3"/>
          <w:sz w:val="18"/>
          <w:szCs w:val="18"/>
        </w:rPr>
        <w:t xml:space="preserve"> </w:t>
      </w:r>
      <w:hyperlink r:id="rId11" w:history="1">
        <w:r w:rsidR="00730AD3" w:rsidRPr="000B013A">
          <w:rPr>
            <w:rStyle w:val="Hyperlink"/>
            <w:rFonts w:ascii="Arial" w:eastAsia="Arial Unicode MS" w:hAnsi="Arial" w:cs="Arial"/>
            <w:bCs/>
            <w:iCs/>
            <w:spacing w:val="-4"/>
            <w:sz w:val="18"/>
            <w:szCs w:val="18"/>
          </w:rPr>
          <w:t>www.bolpatra.gov.np/egp</w:t>
        </w:r>
      </w:hyperlink>
      <w:r w:rsidR="00730AD3" w:rsidRPr="000B013A">
        <w:rPr>
          <w:rFonts w:ascii="Arial" w:eastAsia="Arial Unicode MS" w:hAnsi="Arial" w:cs="Arial"/>
          <w:bCs/>
          <w:iCs/>
          <w:spacing w:val="-4"/>
          <w:sz w:val="18"/>
          <w:szCs w:val="18"/>
        </w:rPr>
        <w:t>.</w:t>
      </w:r>
    </w:p>
    <w:p w14:paraId="2B4501E4" w14:textId="25B6E5D6" w:rsidR="00A76851" w:rsidRPr="00A76851" w:rsidRDefault="00E01787" w:rsidP="00491635">
      <w:pPr>
        <w:pStyle w:val="ListParagraph"/>
        <w:widowControl w:val="0"/>
        <w:numPr>
          <w:ilvl w:val="0"/>
          <w:numId w:val="2"/>
        </w:numPr>
        <w:spacing w:before="54"/>
        <w:ind w:left="270" w:hanging="360"/>
        <w:jc w:val="both"/>
        <w:rPr>
          <w:rFonts w:ascii="Times New Roman Bold Italic" w:eastAsia="Arial Unicode MS" w:hAnsi="Times New Roman Bold Italic" w:cs="Times New Roman Bold Italic"/>
          <w:color w:val="000000"/>
          <w:spacing w:val="-3"/>
          <w:sz w:val="18"/>
          <w:szCs w:val="18"/>
        </w:rPr>
      </w:pPr>
      <w:r w:rsidRPr="00A76851">
        <w:rPr>
          <w:rFonts w:eastAsia="Arial Unicode MS"/>
          <w:spacing w:val="-2"/>
          <w:sz w:val="18"/>
          <w:szCs w:val="18"/>
        </w:rPr>
        <w:t xml:space="preserve">All </w:t>
      </w:r>
      <w:r w:rsidR="001D6215">
        <w:rPr>
          <w:rFonts w:eastAsia="Arial Unicode MS"/>
          <w:spacing w:val="-2"/>
          <w:sz w:val="18"/>
          <w:szCs w:val="18"/>
        </w:rPr>
        <w:t xml:space="preserve">other </w:t>
      </w:r>
      <w:r w:rsidRPr="00A76851">
        <w:rPr>
          <w:rFonts w:eastAsia="Arial Unicode MS"/>
          <w:spacing w:val="-2"/>
          <w:sz w:val="18"/>
          <w:szCs w:val="18"/>
        </w:rPr>
        <w:t>terms and conditions will be as per the Nepal’s Government Prevailing Public Procurement Act</w:t>
      </w:r>
      <w:r w:rsidR="00DD0EE9">
        <w:rPr>
          <w:rFonts w:eastAsia="Arial Unicode MS"/>
          <w:spacing w:val="-2"/>
          <w:sz w:val="18"/>
          <w:szCs w:val="18"/>
        </w:rPr>
        <w:t>,</w:t>
      </w:r>
      <w:r w:rsidRPr="00A76851">
        <w:rPr>
          <w:rFonts w:eastAsia="Arial Unicode MS"/>
          <w:spacing w:val="-2"/>
          <w:sz w:val="18"/>
          <w:szCs w:val="18"/>
        </w:rPr>
        <w:t xml:space="preserve"> </w:t>
      </w:r>
      <w:r w:rsidR="00834876" w:rsidRPr="00A76851">
        <w:rPr>
          <w:rFonts w:eastAsia="Arial Unicode MS"/>
          <w:spacing w:val="-2"/>
          <w:sz w:val="18"/>
          <w:szCs w:val="18"/>
        </w:rPr>
        <w:t xml:space="preserve">2063 </w:t>
      </w:r>
      <w:r w:rsidR="00ED39D9" w:rsidRPr="00A76851">
        <w:rPr>
          <w:rFonts w:eastAsia="Arial Unicode MS"/>
          <w:spacing w:val="-2"/>
          <w:sz w:val="18"/>
          <w:szCs w:val="18"/>
        </w:rPr>
        <w:t>including all amendments</w:t>
      </w:r>
      <w:r w:rsidRPr="00A76851">
        <w:rPr>
          <w:rFonts w:eastAsia="Arial Unicode MS"/>
          <w:spacing w:val="-2"/>
          <w:sz w:val="18"/>
          <w:szCs w:val="18"/>
        </w:rPr>
        <w:t>.</w:t>
      </w:r>
    </w:p>
    <w:p w14:paraId="2CD4B3A3" w14:textId="77777777" w:rsidR="006062A9" w:rsidRPr="004B1D62" w:rsidRDefault="006F1E23" w:rsidP="00491635">
      <w:pPr>
        <w:pStyle w:val="ListParagraph"/>
        <w:widowControl w:val="0"/>
        <w:numPr>
          <w:ilvl w:val="0"/>
          <w:numId w:val="2"/>
        </w:numPr>
        <w:spacing w:before="54"/>
        <w:ind w:left="270" w:hanging="360"/>
        <w:jc w:val="both"/>
        <w:rPr>
          <w:rFonts w:ascii="Times New Roman Bold Italic" w:eastAsia="Arial Unicode MS" w:hAnsi="Times New Roman Bold Italic" w:cs="Times New Roman Bold Italic"/>
          <w:color w:val="000000"/>
          <w:spacing w:val="-3"/>
          <w:sz w:val="18"/>
          <w:szCs w:val="18"/>
        </w:rPr>
      </w:pPr>
      <w:proofErr w:type="spellStart"/>
      <w:r w:rsidRPr="00A76851">
        <w:rPr>
          <w:rFonts w:eastAsia="Arial Unicode MS"/>
          <w:b/>
          <w:bCs/>
          <w:i/>
          <w:iCs/>
          <w:spacing w:val="-2"/>
          <w:sz w:val="18"/>
          <w:szCs w:val="18"/>
        </w:rPr>
        <w:t>Bhume</w:t>
      </w:r>
      <w:proofErr w:type="spellEnd"/>
      <w:r w:rsidR="00CA2C12" w:rsidRPr="00A76851">
        <w:rPr>
          <w:rFonts w:eastAsia="Arial Unicode MS"/>
          <w:b/>
          <w:bCs/>
          <w:i/>
          <w:iCs/>
          <w:spacing w:val="-2"/>
          <w:sz w:val="18"/>
          <w:szCs w:val="18"/>
        </w:rPr>
        <w:t xml:space="preserve"> Rural Municipality</w:t>
      </w:r>
      <w:r w:rsidR="00DA1670" w:rsidRPr="00A76851">
        <w:rPr>
          <w:rFonts w:eastAsia="Arial Unicode MS"/>
          <w:b/>
          <w:bCs/>
          <w:i/>
          <w:iCs/>
          <w:spacing w:val="-2"/>
          <w:sz w:val="18"/>
          <w:szCs w:val="18"/>
        </w:rPr>
        <w:t xml:space="preserve"> Office (BRMO) </w:t>
      </w:r>
      <w:r w:rsidR="00E01787" w:rsidRPr="00A76851">
        <w:rPr>
          <w:rFonts w:eastAsia="Arial Unicode MS"/>
          <w:spacing w:val="-2"/>
          <w:sz w:val="18"/>
          <w:szCs w:val="18"/>
        </w:rPr>
        <w:t>reserves the</w:t>
      </w:r>
      <w:r w:rsidR="00F7304F" w:rsidRPr="00A76851">
        <w:rPr>
          <w:rFonts w:eastAsia="Arial Unicode MS"/>
          <w:spacing w:val="-2"/>
          <w:sz w:val="18"/>
          <w:szCs w:val="18"/>
        </w:rPr>
        <w:t xml:space="preserve"> right</w:t>
      </w:r>
      <w:r w:rsidR="00E01787" w:rsidRPr="00A76851">
        <w:rPr>
          <w:rFonts w:eastAsia="Arial Unicode MS"/>
          <w:spacing w:val="-2"/>
          <w:sz w:val="18"/>
          <w:szCs w:val="18"/>
        </w:rPr>
        <w:t xml:space="preserve"> to accept or reject, wholly or partly any or all the Bids without assigning any reason, whatsoever. </w:t>
      </w:r>
    </w:p>
    <w:tbl>
      <w:tblPr>
        <w:tblStyle w:val="TableGrid"/>
        <w:tblW w:w="0" w:type="auto"/>
        <w:tblInd w:w="270" w:type="dxa"/>
        <w:tblLook w:val="04A0" w:firstRow="1" w:lastRow="0" w:firstColumn="1" w:lastColumn="0" w:noHBand="0" w:noVBand="1"/>
      </w:tblPr>
      <w:tblGrid>
        <w:gridCol w:w="10415"/>
      </w:tblGrid>
      <w:tr w:rsidR="006062A9" w14:paraId="4D18BC53" w14:textId="77777777" w:rsidTr="006062A9">
        <w:tc>
          <w:tcPr>
            <w:tcW w:w="10685" w:type="dxa"/>
          </w:tcPr>
          <w:p w14:paraId="6CD8D1EB" w14:textId="77777777" w:rsidR="006062A9" w:rsidRDefault="006062A9" w:rsidP="006062A9">
            <w:pPr>
              <w:tabs>
                <w:tab w:val="left" w:pos="540"/>
              </w:tabs>
              <w:overflowPunct/>
              <w:textAlignment w:val="auto"/>
              <w:rPr>
                <w:b/>
                <w:bCs/>
                <w:u w:val="single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   </w:t>
            </w:r>
            <w:r w:rsidRPr="006062A9">
              <w:rPr>
                <w:b/>
                <w:bCs/>
                <w:sz w:val="22"/>
                <w:szCs w:val="22"/>
              </w:rPr>
              <w:t xml:space="preserve">                </w:t>
            </w:r>
            <w:r w:rsidRPr="006062A9">
              <w:rPr>
                <w:b/>
                <w:bCs/>
                <w:u w:val="single"/>
              </w:rPr>
              <w:t>Cancell</w:t>
            </w:r>
            <w:r>
              <w:rPr>
                <w:b/>
                <w:bCs/>
                <w:u w:val="single"/>
              </w:rPr>
              <w:t>ation of Procurement Proceeding</w:t>
            </w:r>
          </w:p>
          <w:p w14:paraId="4770CA96" w14:textId="4B0BB70F" w:rsidR="006062A9" w:rsidRPr="006062A9" w:rsidRDefault="006062A9" w:rsidP="006062A9">
            <w:pPr>
              <w:tabs>
                <w:tab w:val="left" w:pos="540"/>
              </w:tabs>
              <w:overflowPunct/>
              <w:textAlignment w:val="auto"/>
            </w:pPr>
            <w:r w:rsidRPr="006062A9">
              <w:rPr>
                <w:sz w:val="20"/>
                <w:szCs w:val="16"/>
              </w:rPr>
              <w:t xml:space="preserve">This is to notify to all bidders that Contract ID </w:t>
            </w:r>
            <w:r w:rsidRPr="006062A9">
              <w:rPr>
                <w:sz w:val="18"/>
                <w:szCs w:val="18"/>
              </w:rPr>
              <w:t>EGP/BRMO/079-80/SQ/GOODS/02 (</w:t>
            </w:r>
            <w:r w:rsidRPr="006062A9">
              <w:rPr>
                <w:sz w:val="20"/>
                <w:szCs w:val="16"/>
              </w:rPr>
              <w:t xml:space="preserve">Ward </w:t>
            </w:r>
            <w:proofErr w:type="spellStart"/>
            <w:r w:rsidRPr="006062A9">
              <w:rPr>
                <w:sz w:val="20"/>
                <w:szCs w:val="16"/>
              </w:rPr>
              <w:t>Karyalaya</w:t>
            </w:r>
            <w:proofErr w:type="spellEnd"/>
            <w:r w:rsidRPr="006062A9">
              <w:rPr>
                <w:sz w:val="20"/>
                <w:szCs w:val="16"/>
              </w:rPr>
              <w:t xml:space="preserve"> </w:t>
            </w:r>
            <w:proofErr w:type="spellStart"/>
            <w:r w:rsidRPr="006062A9">
              <w:rPr>
                <w:sz w:val="20"/>
                <w:szCs w:val="16"/>
              </w:rPr>
              <w:t>Tatha</w:t>
            </w:r>
            <w:proofErr w:type="spellEnd"/>
            <w:r w:rsidRPr="006062A9">
              <w:rPr>
                <w:sz w:val="20"/>
                <w:szCs w:val="16"/>
              </w:rPr>
              <w:t xml:space="preserve"> Anya </w:t>
            </w:r>
            <w:proofErr w:type="spellStart"/>
            <w:r w:rsidRPr="006062A9">
              <w:rPr>
                <w:sz w:val="20"/>
                <w:szCs w:val="16"/>
              </w:rPr>
              <w:t>Shakhaharuko</w:t>
            </w:r>
            <w:proofErr w:type="spellEnd"/>
            <w:r w:rsidRPr="006062A9">
              <w:rPr>
                <w:sz w:val="20"/>
                <w:szCs w:val="16"/>
              </w:rPr>
              <w:t xml:space="preserve"> </w:t>
            </w:r>
            <w:proofErr w:type="spellStart"/>
            <w:r w:rsidRPr="006062A9">
              <w:rPr>
                <w:sz w:val="20"/>
                <w:szCs w:val="16"/>
              </w:rPr>
              <w:t>lagi</w:t>
            </w:r>
            <w:proofErr w:type="spellEnd"/>
            <w:r w:rsidRPr="006062A9">
              <w:rPr>
                <w:sz w:val="20"/>
                <w:szCs w:val="16"/>
              </w:rPr>
              <w:t xml:space="preserve"> </w:t>
            </w:r>
            <w:proofErr w:type="spellStart"/>
            <w:r w:rsidRPr="006062A9">
              <w:rPr>
                <w:sz w:val="20"/>
                <w:szCs w:val="16"/>
              </w:rPr>
              <w:t>Laptop,Desktop</w:t>
            </w:r>
            <w:proofErr w:type="spellEnd"/>
            <w:r w:rsidRPr="006062A9">
              <w:rPr>
                <w:sz w:val="20"/>
                <w:szCs w:val="16"/>
              </w:rPr>
              <w:t xml:space="preserve"> </w:t>
            </w:r>
            <w:proofErr w:type="spellStart"/>
            <w:r w:rsidRPr="006062A9">
              <w:rPr>
                <w:sz w:val="20"/>
                <w:szCs w:val="16"/>
              </w:rPr>
              <w:t>ra</w:t>
            </w:r>
            <w:proofErr w:type="spellEnd"/>
            <w:r w:rsidRPr="006062A9">
              <w:rPr>
                <w:sz w:val="20"/>
                <w:szCs w:val="16"/>
              </w:rPr>
              <w:t xml:space="preserve"> Printer </w:t>
            </w:r>
            <w:proofErr w:type="spellStart"/>
            <w:r w:rsidRPr="006062A9">
              <w:rPr>
                <w:sz w:val="20"/>
                <w:szCs w:val="16"/>
              </w:rPr>
              <w:t>kharid</w:t>
            </w:r>
            <w:proofErr w:type="spellEnd"/>
            <w:r w:rsidRPr="006062A9">
              <w:rPr>
                <w:sz w:val="20"/>
                <w:szCs w:val="16"/>
              </w:rPr>
              <w:t xml:space="preserve"> </w:t>
            </w:r>
            <w:proofErr w:type="spellStart"/>
            <w:r w:rsidRPr="006062A9">
              <w:rPr>
                <w:sz w:val="20"/>
                <w:szCs w:val="16"/>
              </w:rPr>
              <w:t>Tatha</w:t>
            </w:r>
            <w:proofErr w:type="spellEnd"/>
            <w:r w:rsidRPr="006062A9">
              <w:rPr>
                <w:sz w:val="20"/>
                <w:szCs w:val="16"/>
              </w:rPr>
              <w:t xml:space="preserve"> </w:t>
            </w:r>
            <w:proofErr w:type="spellStart"/>
            <w:r w:rsidRPr="006062A9">
              <w:rPr>
                <w:sz w:val="20"/>
                <w:szCs w:val="16"/>
              </w:rPr>
              <w:t>Duwani</w:t>
            </w:r>
            <w:proofErr w:type="spellEnd"/>
            <w:r w:rsidRPr="006062A9">
              <w:rPr>
                <w:sz w:val="20"/>
                <w:szCs w:val="16"/>
              </w:rPr>
              <w:t>) has been cancelled as per the decision of the office dated on 2079-11-23 B.S.</w:t>
            </w:r>
          </w:p>
        </w:tc>
      </w:tr>
    </w:tbl>
    <w:p w14:paraId="165AA4BF" w14:textId="77777777" w:rsidR="00491635" w:rsidRDefault="00491635" w:rsidP="00FA5A73">
      <w:pPr>
        <w:tabs>
          <w:tab w:val="left" w:pos="540"/>
        </w:tabs>
        <w:overflowPunct/>
        <w:jc w:val="right"/>
        <w:textAlignment w:val="auto"/>
        <w:rPr>
          <w:b/>
          <w:bCs/>
          <w:sz w:val="22"/>
          <w:szCs w:val="22"/>
        </w:rPr>
      </w:pPr>
    </w:p>
    <w:p w14:paraId="5E88A92F" w14:textId="77777777" w:rsidR="00484D14" w:rsidRDefault="00484D14" w:rsidP="00FA5A73">
      <w:pPr>
        <w:tabs>
          <w:tab w:val="left" w:pos="540"/>
        </w:tabs>
        <w:overflowPunct/>
        <w:jc w:val="right"/>
        <w:textAlignment w:val="auto"/>
        <w:rPr>
          <w:b/>
          <w:bCs/>
          <w:sz w:val="22"/>
          <w:szCs w:val="22"/>
        </w:rPr>
      </w:pPr>
    </w:p>
    <w:p w14:paraId="2364E624" w14:textId="3A4AB182" w:rsidR="00A41C45" w:rsidRDefault="00F85FF1" w:rsidP="00FA5A73">
      <w:pPr>
        <w:tabs>
          <w:tab w:val="left" w:pos="540"/>
        </w:tabs>
        <w:overflowPunct/>
        <w:jc w:val="right"/>
        <w:textAlignment w:val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Chief Administrative Officer</w:t>
      </w:r>
    </w:p>
    <w:p w14:paraId="2A8E941C" w14:textId="3AD4BA0F" w:rsidR="00FD3973" w:rsidRDefault="00FD3973" w:rsidP="00FA5A73">
      <w:pPr>
        <w:tabs>
          <w:tab w:val="left" w:pos="540"/>
        </w:tabs>
        <w:overflowPunct/>
        <w:jc w:val="right"/>
        <w:textAlignment w:val="auto"/>
        <w:rPr>
          <w:b/>
          <w:bCs/>
          <w:sz w:val="22"/>
          <w:szCs w:val="22"/>
        </w:rPr>
      </w:pPr>
    </w:p>
    <w:p w14:paraId="0DF29AA8" w14:textId="2F23E444" w:rsidR="00FD3973" w:rsidRDefault="00FD3973" w:rsidP="00FA5A73">
      <w:pPr>
        <w:tabs>
          <w:tab w:val="left" w:pos="540"/>
        </w:tabs>
        <w:overflowPunct/>
        <w:jc w:val="right"/>
        <w:textAlignment w:val="auto"/>
        <w:rPr>
          <w:b/>
          <w:bCs/>
          <w:sz w:val="22"/>
          <w:szCs w:val="22"/>
        </w:rPr>
      </w:pPr>
    </w:p>
    <w:p w14:paraId="65222831" w14:textId="6D28200D" w:rsidR="00FD3973" w:rsidRPr="00FD3973" w:rsidRDefault="00FD3973" w:rsidP="00FD3973">
      <w:pPr>
        <w:overflowPunct/>
        <w:autoSpaceDE/>
        <w:autoSpaceDN/>
        <w:adjustRightInd/>
        <w:spacing w:after="160" w:line="259" w:lineRule="auto"/>
        <w:textAlignment w:val="auto"/>
        <w:rPr>
          <w:b/>
          <w:bCs/>
          <w:sz w:val="22"/>
          <w:szCs w:val="22"/>
        </w:rPr>
      </w:pPr>
    </w:p>
    <w:sectPr w:rsidR="00FD3973" w:rsidRPr="00FD3973" w:rsidSect="00F6647B">
      <w:headerReference w:type="even" r:id="rId12"/>
      <w:footerReference w:type="even" r:id="rId13"/>
      <w:pgSz w:w="11909" w:h="16834" w:code="9"/>
      <w:pgMar w:top="207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502CE6" w14:textId="77777777" w:rsidR="00537DCE" w:rsidRDefault="00537DCE" w:rsidP="00CB332C">
      <w:r>
        <w:separator/>
      </w:r>
    </w:p>
  </w:endnote>
  <w:endnote w:type="continuationSeparator" w:id="0">
    <w:p w14:paraId="127BF078" w14:textId="77777777" w:rsidR="00537DCE" w:rsidRDefault="00537DCE" w:rsidP="00CB3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Bold 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D04CDA" w14:textId="77777777" w:rsidR="0036319A" w:rsidRPr="008141E4" w:rsidRDefault="002A27E4" w:rsidP="00E63DD4">
    <w:pPr>
      <w:pStyle w:val="Footer"/>
      <w:tabs>
        <w:tab w:val="clear" w:pos="4320"/>
        <w:tab w:val="clear" w:pos="8640"/>
        <w:tab w:val="right" w:pos="8789"/>
      </w:tabs>
      <w:rPr>
        <w:rFonts w:ascii="Comic Sans MS" w:hAnsi="Comic Sans MS"/>
        <w:b/>
        <w:bCs/>
        <w:sz w:val="18"/>
        <w:szCs w:val="18"/>
        <w:lang w:val="en-US"/>
      </w:rPr>
    </w:pPr>
    <w:r w:rsidRPr="008141E4">
      <w:rPr>
        <w:rStyle w:val="PageNumber"/>
        <w:rFonts w:ascii="Comic Sans MS" w:hAnsi="Comic Sans MS" w:cs="Arial"/>
        <w:b/>
        <w:bCs/>
        <w:sz w:val="18"/>
        <w:szCs w:val="18"/>
      </w:rPr>
      <w:fldChar w:fldCharType="begin"/>
    </w:r>
    <w:r w:rsidR="003D6736" w:rsidRPr="008141E4">
      <w:rPr>
        <w:rStyle w:val="PageNumber"/>
        <w:rFonts w:ascii="Comic Sans MS" w:hAnsi="Comic Sans MS" w:cs="Arial"/>
        <w:b/>
        <w:bCs/>
        <w:sz w:val="18"/>
        <w:szCs w:val="18"/>
        <w:lang w:val="en-US"/>
      </w:rPr>
      <w:instrText xml:space="preserve"> PAGE </w:instrText>
    </w:r>
    <w:r w:rsidRPr="008141E4">
      <w:rPr>
        <w:rStyle w:val="PageNumber"/>
        <w:rFonts w:ascii="Comic Sans MS" w:hAnsi="Comic Sans MS" w:cs="Arial"/>
        <w:b/>
        <w:bCs/>
        <w:sz w:val="18"/>
        <w:szCs w:val="18"/>
      </w:rPr>
      <w:fldChar w:fldCharType="separate"/>
    </w:r>
    <w:r w:rsidR="003D6736">
      <w:rPr>
        <w:rStyle w:val="PageNumber"/>
        <w:rFonts w:ascii="Comic Sans MS" w:hAnsi="Comic Sans MS" w:cs="Arial"/>
        <w:b/>
        <w:bCs/>
        <w:noProof/>
        <w:sz w:val="18"/>
        <w:szCs w:val="18"/>
        <w:lang w:val="en-US"/>
      </w:rPr>
      <w:t>iv</w:t>
    </w:r>
    <w:r w:rsidRPr="008141E4">
      <w:rPr>
        <w:rStyle w:val="PageNumber"/>
        <w:rFonts w:ascii="Comic Sans MS" w:hAnsi="Comic Sans MS" w:cs="Arial"/>
        <w:b/>
        <w:bCs/>
        <w:sz w:val="18"/>
        <w:szCs w:val="18"/>
      </w:rPr>
      <w:fldChar w:fldCharType="end"/>
    </w:r>
    <w:r w:rsidR="003D6736" w:rsidRPr="008141E4">
      <w:rPr>
        <w:rStyle w:val="PageNumber"/>
        <w:rFonts w:ascii="Comic Sans MS" w:hAnsi="Comic Sans MS" w:cs="Arial"/>
        <w:b/>
        <w:bCs/>
        <w:sz w:val="18"/>
        <w:szCs w:val="18"/>
      </w:rPr>
      <w:t xml:space="preserve"> - </w:t>
    </w:r>
    <w:r w:rsidR="003D6736" w:rsidRPr="008141E4">
      <w:rPr>
        <w:rFonts w:ascii="Comic Sans MS" w:hAnsi="Comic Sans MS"/>
        <w:b/>
        <w:bCs/>
        <w:sz w:val="18"/>
        <w:szCs w:val="18"/>
        <w:lang w:val="en-US"/>
      </w:rPr>
      <w:t>Page</w:t>
    </w:r>
    <w:r w:rsidR="003D6736" w:rsidRPr="008141E4">
      <w:rPr>
        <w:rStyle w:val="PageNumber"/>
        <w:rFonts w:ascii="Comic Sans MS" w:hAnsi="Comic Sans MS" w:cs="Arial"/>
        <w:b/>
        <w:bCs/>
        <w:sz w:val="18"/>
        <w:szCs w:val="18"/>
      </w:rPr>
      <w:tab/>
    </w:r>
    <w:r w:rsidR="003D6736" w:rsidRPr="008141E4">
      <w:rPr>
        <w:rFonts w:ascii="Comic Sans MS" w:hAnsi="Comic Sans MS"/>
        <w:b/>
        <w:bCs/>
        <w:sz w:val="18"/>
        <w:szCs w:val="18"/>
        <w:lang w:val="en-US"/>
      </w:rPr>
      <w:t>Invitation for Bids (IFB)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EE35CB" w14:textId="77777777" w:rsidR="00537DCE" w:rsidRDefault="00537DCE" w:rsidP="00CB332C">
      <w:r>
        <w:separator/>
      </w:r>
    </w:p>
  </w:footnote>
  <w:footnote w:type="continuationSeparator" w:id="0">
    <w:p w14:paraId="5F818E56" w14:textId="77777777" w:rsidR="00537DCE" w:rsidRDefault="00537DCE" w:rsidP="00CB33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94BA6F" w14:textId="77777777" w:rsidR="0036319A" w:rsidRPr="008141E4" w:rsidRDefault="003D6736" w:rsidP="00E63DD4">
    <w:pPr>
      <w:pStyle w:val="Header"/>
      <w:tabs>
        <w:tab w:val="clear" w:pos="4320"/>
        <w:tab w:val="clear" w:pos="8640"/>
        <w:tab w:val="right" w:pos="8789"/>
      </w:tabs>
      <w:rPr>
        <w:rFonts w:ascii="Comic Sans MS" w:hAnsi="Comic Sans MS" w:cs="Arial"/>
        <w:b/>
        <w:sz w:val="18"/>
        <w:szCs w:val="18"/>
      </w:rPr>
    </w:pPr>
    <w:r w:rsidRPr="008141E4">
      <w:rPr>
        <w:rFonts w:ascii="Comic Sans MS" w:hAnsi="Comic Sans MS" w:cs="Arial"/>
        <w:b/>
        <w:sz w:val="18"/>
        <w:szCs w:val="18"/>
      </w:rPr>
      <w:t>Standard Bidding Document</w:t>
    </w:r>
    <w:r w:rsidRPr="008141E4">
      <w:rPr>
        <w:rFonts w:ascii="Comic Sans MS" w:hAnsi="Comic Sans MS" w:cs="Arial"/>
        <w:b/>
        <w:sz w:val="18"/>
        <w:szCs w:val="18"/>
      </w:rPr>
      <w:tab/>
      <w:t>Procurement of Fabricated Steelparts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836A3E"/>
    <w:multiLevelType w:val="hybridMultilevel"/>
    <w:tmpl w:val="A6EE8F6C"/>
    <w:lvl w:ilvl="0" w:tplc="A7109E2C">
      <w:start w:val="1"/>
      <w:numFmt w:val="decimal"/>
      <w:lvlText w:val="%1."/>
      <w:lvlJc w:val="left"/>
      <w:pPr>
        <w:ind w:left="1080" w:hanging="720"/>
      </w:pPr>
      <w:rPr>
        <w:rFonts w:eastAsia="Times New Roman" w:hint="default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10491B"/>
    <w:multiLevelType w:val="hybridMultilevel"/>
    <w:tmpl w:val="A56801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32C"/>
    <w:rsid w:val="00000482"/>
    <w:rsid w:val="00050E86"/>
    <w:rsid w:val="00051E32"/>
    <w:rsid w:val="000535CE"/>
    <w:rsid w:val="00062792"/>
    <w:rsid w:val="00064EEB"/>
    <w:rsid w:val="00070FC5"/>
    <w:rsid w:val="00081C5E"/>
    <w:rsid w:val="00096C47"/>
    <w:rsid w:val="000A731F"/>
    <w:rsid w:val="000B013A"/>
    <w:rsid w:val="000B6696"/>
    <w:rsid w:val="000E21F4"/>
    <w:rsid w:val="000E710E"/>
    <w:rsid w:val="001172C4"/>
    <w:rsid w:val="001274B1"/>
    <w:rsid w:val="00130171"/>
    <w:rsid w:val="00130F92"/>
    <w:rsid w:val="00135680"/>
    <w:rsid w:val="00151444"/>
    <w:rsid w:val="00153164"/>
    <w:rsid w:val="001606EB"/>
    <w:rsid w:val="00170DCF"/>
    <w:rsid w:val="00182AD0"/>
    <w:rsid w:val="0018457A"/>
    <w:rsid w:val="001873A5"/>
    <w:rsid w:val="00195042"/>
    <w:rsid w:val="001A0C22"/>
    <w:rsid w:val="001C0B65"/>
    <w:rsid w:val="001D6215"/>
    <w:rsid w:val="001F291B"/>
    <w:rsid w:val="002111DA"/>
    <w:rsid w:val="00224252"/>
    <w:rsid w:val="002244FA"/>
    <w:rsid w:val="002335C4"/>
    <w:rsid w:val="00237666"/>
    <w:rsid w:val="00241105"/>
    <w:rsid w:val="0027529F"/>
    <w:rsid w:val="00286A27"/>
    <w:rsid w:val="002961B9"/>
    <w:rsid w:val="00296B3A"/>
    <w:rsid w:val="002A1307"/>
    <w:rsid w:val="002A27E4"/>
    <w:rsid w:val="002C01EE"/>
    <w:rsid w:val="002D50CF"/>
    <w:rsid w:val="002F7AFB"/>
    <w:rsid w:val="0030291C"/>
    <w:rsid w:val="0030666A"/>
    <w:rsid w:val="00314ABA"/>
    <w:rsid w:val="0031760D"/>
    <w:rsid w:val="00320B0C"/>
    <w:rsid w:val="00326616"/>
    <w:rsid w:val="00334395"/>
    <w:rsid w:val="00337C82"/>
    <w:rsid w:val="00347931"/>
    <w:rsid w:val="00347B7B"/>
    <w:rsid w:val="0035179D"/>
    <w:rsid w:val="0035191F"/>
    <w:rsid w:val="00363642"/>
    <w:rsid w:val="003646DD"/>
    <w:rsid w:val="00365196"/>
    <w:rsid w:val="00377E48"/>
    <w:rsid w:val="00391912"/>
    <w:rsid w:val="003A59CD"/>
    <w:rsid w:val="003A69F7"/>
    <w:rsid w:val="003B2480"/>
    <w:rsid w:val="003B763E"/>
    <w:rsid w:val="003D658F"/>
    <w:rsid w:val="003D6736"/>
    <w:rsid w:val="003F6074"/>
    <w:rsid w:val="00412346"/>
    <w:rsid w:val="00413403"/>
    <w:rsid w:val="0042617C"/>
    <w:rsid w:val="0043733B"/>
    <w:rsid w:val="00440425"/>
    <w:rsid w:val="00443550"/>
    <w:rsid w:val="00444E49"/>
    <w:rsid w:val="00465A18"/>
    <w:rsid w:val="004775E2"/>
    <w:rsid w:val="00484D14"/>
    <w:rsid w:val="00491635"/>
    <w:rsid w:val="004A256F"/>
    <w:rsid w:val="004B1D62"/>
    <w:rsid w:val="004B30AD"/>
    <w:rsid w:val="004B5FD1"/>
    <w:rsid w:val="004C7270"/>
    <w:rsid w:val="004F4314"/>
    <w:rsid w:val="00501676"/>
    <w:rsid w:val="00530473"/>
    <w:rsid w:val="00537DCE"/>
    <w:rsid w:val="00544DF1"/>
    <w:rsid w:val="00555FD3"/>
    <w:rsid w:val="00577BFF"/>
    <w:rsid w:val="005A5282"/>
    <w:rsid w:val="005A5E28"/>
    <w:rsid w:val="005A60D7"/>
    <w:rsid w:val="005B7A45"/>
    <w:rsid w:val="005C4437"/>
    <w:rsid w:val="006062A9"/>
    <w:rsid w:val="006107D2"/>
    <w:rsid w:val="006126F1"/>
    <w:rsid w:val="00626274"/>
    <w:rsid w:val="00626479"/>
    <w:rsid w:val="006446CD"/>
    <w:rsid w:val="00644BC3"/>
    <w:rsid w:val="00646505"/>
    <w:rsid w:val="00651142"/>
    <w:rsid w:val="0065544E"/>
    <w:rsid w:val="006613F8"/>
    <w:rsid w:val="00691C14"/>
    <w:rsid w:val="006A14C7"/>
    <w:rsid w:val="006C0545"/>
    <w:rsid w:val="006C554F"/>
    <w:rsid w:val="006D74BE"/>
    <w:rsid w:val="006F1E23"/>
    <w:rsid w:val="006F21E7"/>
    <w:rsid w:val="00704572"/>
    <w:rsid w:val="00710072"/>
    <w:rsid w:val="00730AD3"/>
    <w:rsid w:val="00734BBF"/>
    <w:rsid w:val="00752E15"/>
    <w:rsid w:val="007A3BC9"/>
    <w:rsid w:val="007A5D3E"/>
    <w:rsid w:val="007E0B1B"/>
    <w:rsid w:val="007E725A"/>
    <w:rsid w:val="00802289"/>
    <w:rsid w:val="0081471F"/>
    <w:rsid w:val="00834876"/>
    <w:rsid w:val="008354B6"/>
    <w:rsid w:val="0084406E"/>
    <w:rsid w:val="00867FD1"/>
    <w:rsid w:val="00871280"/>
    <w:rsid w:val="00871F85"/>
    <w:rsid w:val="00881410"/>
    <w:rsid w:val="00885916"/>
    <w:rsid w:val="008869E4"/>
    <w:rsid w:val="0089632C"/>
    <w:rsid w:val="008A2B3B"/>
    <w:rsid w:val="008B1438"/>
    <w:rsid w:val="008C0E96"/>
    <w:rsid w:val="008C3FED"/>
    <w:rsid w:val="008E0F92"/>
    <w:rsid w:val="008F4152"/>
    <w:rsid w:val="00913FA2"/>
    <w:rsid w:val="00935608"/>
    <w:rsid w:val="0093659B"/>
    <w:rsid w:val="009476AE"/>
    <w:rsid w:val="009510FE"/>
    <w:rsid w:val="009626A6"/>
    <w:rsid w:val="00967455"/>
    <w:rsid w:val="009938BB"/>
    <w:rsid w:val="009B6B50"/>
    <w:rsid w:val="009C747E"/>
    <w:rsid w:val="009E0FE4"/>
    <w:rsid w:val="009E5368"/>
    <w:rsid w:val="00A1547A"/>
    <w:rsid w:val="00A15FEB"/>
    <w:rsid w:val="00A163F6"/>
    <w:rsid w:val="00A30B44"/>
    <w:rsid w:val="00A41C45"/>
    <w:rsid w:val="00A4328C"/>
    <w:rsid w:val="00A5345D"/>
    <w:rsid w:val="00A5474A"/>
    <w:rsid w:val="00A61CFE"/>
    <w:rsid w:val="00A67695"/>
    <w:rsid w:val="00A70CF5"/>
    <w:rsid w:val="00A75500"/>
    <w:rsid w:val="00A76851"/>
    <w:rsid w:val="00A953B4"/>
    <w:rsid w:val="00AB3BF5"/>
    <w:rsid w:val="00AB514C"/>
    <w:rsid w:val="00AC05FF"/>
    <w:rsid w:val="00AD2F36"/>
    <w:rsid w:val="00AE1DAC"/>
    <w:rsid w:val="00AE6A6F"/>
    <w:rsid w:val="00AE6CC1"/>
    <w:rsid w:val="00AF50F6"/>
    <w:rsid w:val="00B07301"/>
    <w:rsid w:val="00B156F8"/>
    <w:rsid w:val="00B16396"/>
    <w:rsid w:val="00B23F03"/>
    <w:rsid w:val="00B26F0A"/>
    <w:rsid w:val="00B44231"/>
    <w:rsid w:val="00B610A2"/>
    <w:rsid w:val="00B76C86"/>
    <w:rsid w:val="00B826A6"/>
    <w:rsid w:val="00B87E87"/>
    <w:rsid w:val="00BA36E0"/>
    <w:rsid w:val="00BD0160"/>
    <w:rsid w:val="00BD2E81"/>
    <w:rsid w:val="00BD65B1"/>
    <w:rsid w:val="00BD73F7"/>
    <w:rsid w:val="00BE2741"/>
    <w:rsid w:val="00BE79FA"/>
    <w:rsid w:val="00C0207E"/>
    <w:rsid w:val="00C06685"/>
    <w:rsid w:val="00C118F5"/>
    <w:rsid w:val="00C34867"/>
    <w:rsid w:val="00C53564"/>
    <w:rsid w:val="00C60993"/>
    <w:rsid w:val="00C928CC"/>
    <w:rsid w:val="00CA2C12"/>
    <w:rsid w:val="00CB332C"/>
    <w:rsid w:val="00CB6F0F"/>
    <w:rsid w:val="00CD457A"/>
    <w:rsid w:val="00CD5410"/>
    <w:rsid w:val="00CF2220"/>
    <w:rsid w:val="00D15C39"/>
    <w:rsid w:val="00D21990"/>
    <w:rsid w:val="00D25DE8"/>
    <w:rsid w:val="00D25E44"/>
    <w:rsid w:val="00D31AFC"/>
    <w:rsid w:val="00D337DA"/>
    <w:rsid w:val="00D341E1"/>
    <w:rsid w:val="00D41AC8"/>
    <w:rsid w:val="00D440C7"/>
    <w:rsid w:val="00D67962"/>
    <w:rsid w:val="00D74C01"/>
    <w:rsid w:val="00DA08E0"/>
    <w:rsid w:val="00DA1670"/>
    <w:rsid w:val="00DB3A1B"/>
    <w:rsid w:val="00DD0EE9"/>
    <w:rsid w:val="00DD730E"/>
    <w:rsid w:val="00DE10B3"/>
    <w:rsid w:val="00DE3497"/>
    <w:rsid w:val="00DE6A32"/>
    <w:rsid w:val="00DF679B"/>
    <w:rsid w:val="00DF773A"/>
    <w:rsid w:val="00E01787"/>
    <w:rsid w:val="00E11D5B"/>
    <w:rsid w:val="00E425E2"/>
    <w:rsid w:val="00E44F24"/>
    <w:rsid w:val="00E47B2F"/>
    <w:rsid w:val="00E50B26"/>
    <w:rsid w:val="00E71C14"/>
    <w:rsid w:val="00E94DBE"/>
    <w:rsid w:val="00ED39D9"/>
    <w:rsid w:val="00ED4329"/>
    <w:rsid w:val="00ED6BB7"/>
    <w:rsid w:val="00EE1ECE"/>
    <w:rsid w:val="00EE2969"/>
    <w:rsid w:val="00F21D2B"/>
    <w:rsid w:val="00F22666"/>
    <w:rsid w:val="00F3018E"/>
    <w:rsid w:val="00F30AB1"/>
    <w:rsid w:val="00F3597E"/>
    <w:rsid w:val="00F44C7C"/>
    <w:rsid w:val="00F5719E"/>
    <w:rsid w:val="00F6647B"/>
    <w:rsid w:val="00F703CA"/>
    <w:rsid w:val="00F70463"/>
    <w:rsid w:val="00F7304F"/>
    <w:rsid w:val="00F77050"/>
    <w:rsid w:val="00F85FF1"/>
    <w:rsid w:val="00FA087B"/>
    <w:rsid w:val="00FA3D82"/>
    <w:rsid w:val="00FA3E73"/>
    <w:rsid w:val="00FA5A73"/>
    <w:rsid w:val="00FC06C3"/>
    <w:rsid w:val="00FC37E9"/>
    <w:rsid w:val="00FD0814"/>
    <w:rsid w:val="00FD3973"/>
    <w:rsid w:val="00FE65DD"/>
    <w:rsid w:val="00FF4E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1B82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332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aliases w:val=" Char Char Char, Char Char Char Char Char Char"/>
    <w:basedOn w:val="Normal"/>
    <w:link w:val="FooterChar"/>
    <w:rsid w:val="00CB332C"/>
    <w:pPr>
      <w:tabs>
        <w:tab w:val="center" w:pos="4320"/>
        <w:tab w:val="right" w:pos="8640"/>
      </w:tabs>
    </w:pPr>
  </w:style>
  <w:style w:type="character" w:customStyle="1" w:styleId="FooterChar">
    <w:name w:val="Footer Char"/>
    <w:aliases w:val=" Char Char Char Char, Char Char Char Char Char Char Char"/>
    <w:basedOn w:val="DefaultParagraphFont"/>
    <w:link w:val="Footer"/>
    <w:rsid w:val="00CB332C"/>
    <w:rPr>
      <w:rFonts w:eastAsia="Times New Roman"/>
      <w:sz w:val="24"/>
      <w:szCs w:val="20"/>
      <w:lang w:val="en-GB"/>
    </w:rPr>
  </w:style>
  <w:style w:type="paragraph" w:styleId="Header">
    <w:name w:val="header"/>
    <w:aliases w:val=" Char"/>
    <w:basedOn w:val="Normal"/>
    <w:link w:val="HeaderChar"/>
    <w:rsid w:val="00CB332C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 Char Char"/>
    <w:basedOn w:val="DefaultParagraphFont"/>
    <w:link w:val="Header"/>
    <w:rsid w:val="00CB332C"/>
    <w:rPr>
      <w:rFonts w:eastAsia="Times New Roman"/>
      <w:sz w:val="24"/>
      <w:szCs w:val="20"/>
      <w:lang w:val="en-GB"/>
    </w:rPr>
  </w:style>
  <w:style w:type="paragraph" w:customStyle="1" w:styleId="Head21">
    <w:name w:val="Head 2.1"/>
    <w:basedOn w:val="Normal"/>
    <w:rsid w:val="00CB332C"/>
    <w:pPr>
      <w:suppressAutoHyphens/>
    </w:pPr>
    <w:rPr>
      <w:rFonts w:ascii="Arial" w:hAnsi="Arial"/>
      <w:b/>
      <w:sz w:val="28"/>
      <w:lang w:val="en-US"/>
    </w:rPr>
  </w:style>
  <w:style w:type="character" w:styleId="PageNumber">
    <w:name w:val="page number"/>
    <w:basedOn w:val="DefaultParagraphFont"/>
    <w:rsid w:val="00CB332C"/>
  </w:style>
  <w:style w:type="table" w:styleId="TableGrid">
    <w:name w:val="Table Grid"/>
    <w:basedOn w:val="TableNormal"/>
    <w:uiPriority w:val="59"/>
    <w:rsid w:val="00E01787"/>
    <w:pPr>
      <w:spacing w:after="0" w:line="240" w:lineRule="auto"/>
    </w:pPr>
    <w:rPr>
      <w:rFonts w:asciiTheme="minorHAnsi" w:hAnsiTheme="minorHAnsi" w:cstheme="minorBidi"/>
      <w:szCs w:val="20"/>
      <w:lang w:bidi="ne-N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C01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01EE"/>
    <w:rPr>
      <w:rFonts w:ascii="Tahoma" w:eastAsia="Times New Roman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sid w:val="00730AD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40425"/>
    <w:pPr>
      <w:ind w:left="720"/>
      <w:contextualSpacing/>
    </w:pPr>
  </w:style>
  <w:style w:type="paragraph" w:customStyle="1" w:styleId="Default">
    <w:name w:val="Default"/>
    <w:rsid w:val="00DA08E0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332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aliases w:val=" Char Char Char, Char Char Char Char Char Char"/>
    <w:basedOn w:val="Normal"/>
    <w:link w:val="FooterChar"/>
    <w:rsid w:val="00CB332C"/>
    <w:pPr>
      <w:tabs>
        <w:tab w:val="center" w:pos="4320"/>
        <w:tab w:val="right" w:pos="8640"/>
      </w:tabs>
    </w:pPr>
  </w:style>
  <w:style w:type="character" w:customStyle="1" w:styleId="FooterChar">
    <w:name w:val="Footer Char"/>
    <w:aliases w:val=" Char Char Char Char, Char Char Char Char Char Char Char"/>
    <w:basedOn w:val="DefaultParagraphFont"/>
    <w:link w:val="Footer"/>
    <w:rsid w:val="00CB332C"/>
    <w:rPr>
      <w:rFonts w:eastAsia="Times New Roman"/>
      <w:sz w:val="24"/>
      <w:szCs w:val="20"/>
      <w:lang w:val="en-GB"/>
    </w:rPr>
  </w:style>
  <w:style w:type="paragraph" w:styleId="Header">
    <w:name w:val="header"/>
    <w:aliases w:val=" Char"/>
    <w:basedOn w:val="Normal"/>
    <w:link w:val="HeaderChar"/>
    <w:rsid w:val="00CB332C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 Char Char"/>
    <w:basedOn w:val="DefaultParagraphFont"/>
    <w:link w:val="Header"/>
    <w:rsid w:val="00CB332C"/>
    <w:rPr>
      <w:rFonts w:eastAsia="Times New Roman"/>
      <w:sz w:val="24"/>
      <w:szCs w:val="20"/>
      <w:lang w:val="en-GB"/>
    </w:rPr>
  </w:style>
  <w:style w:type="paragraph" w:customStyle="1" w:styleId="Head21">
    <w:name w:val="Head 2.1"/>
    <w:basedOn w:val="Normal"/>
    <w:rsid w:val="00CB332C"/>
    <w:pPr>
      <w:suppressAutoHyphens/>
    </w:pPr>
    <w:rPr>
      <w:rFonts w:ascii="Arial" w:hAnsi="Arial"/>
      <w:b/>
      <w:sz w:val="28"/>
      <w:lang w:val="en-US"/>
    </w:rPr>
  </w:style>
  <w:style w:type="character" w:styleId="PageNumber">
    <w:name w:val="page number"/>
    <w:basedOn w:val="DefaultParagraphFont"/>
    <w:rsid w:val="00CB332C"/>
  </w:style>
  <w:style w:type="table" w:styleId="TableGrid">
    <w:name w:val="Table Grid"/>
    <w:basedOn w:val="TableNormal"/>
    <w:uiPriority w:val="59"/>
    <w:rsid w:val="00E01787"/>
    <w:pPr>
      <w:spacing w:after="0" w:line="240" w:lineRule="auto"/>
    </w:pPr>
    <w:rPr>
      <w:rFonts w:asciiTheme="minorHAnsi" w:hAnsiTheme="minorHAnsi" w:cstheme="minorBidi"/>
      <w:szCs w:val="20"/>
      <w:lang w:bidi="ne-N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C01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01EE"/>
    <w:rPr>
      <w:rFonts w:ascii="Tahoma" w:eastAsia="Times New Roman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sid w:val="00730AD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40425"/>
    <w:pPr>
      <w:ind w:left="720"/>
      <w:contextualSpacing/>
    </w:pPr>
  </w:style>
  <w:style w:type="paragraph" w:customStyle="1" w:styleId="Default">
    <w:name w:val="Default"/>
    <w:rsid w:val="00DA08E0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olpatra.gov.np/egp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57D284-E5DE-4579-9970-656582115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58</cp:revision>
  <cp:lastPrinted>2023-03-28T14:38:00Z</cp:lastPrinted>
  <dcterms:created xsi:type="dcterms:W3CDTF">2023-03-06T11:59:00Z</dcterms:created>
  <dcterms:modified xsi:type="dcterms:W3CDTF">2023-03-28T14:41:00Z</dcterms:modified>
</cp:coreProperties>
</file>