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1637" w14:textId="77777777" w:rsidR="00CB332C" w:rsidRPr="00DD730E" w:rsidRDefault="00AB514C" w:rsidP="00AB514C">
      <w:r>
        <w:t xml:space="preserve">                                                                      </w:t>
      </w:r>
      <w:r w:rsidR="00CB332C" w:rsidRPr="00DD730E">
        <w:t xml:space="preserve">Invitation </w:t>
      </w:r>
      <w:r w:rsidR="00F77050" w:rsidRPr="00DD730E">
        <w:t>for</w:t>
      </w:r>
      <w:r w:rsidR="00CB332C" w:rsidRPr="00DD730E">
        <w:t xml:space="preserve"> Bids</w:t>
      </w:r>
    </w:p>
    <w:p w14:paraId="7CC205C8" w14:textId="77777777" w:rsidR="00CB332C" w:rsidRPr="00DD730E" w:rsidRDefault="00F77050" w:rsidP="00CB332C">
      <w:pPr>
        <w:suppressAutoHyphens/>
        <w:jc w:val="center"/>
        <w:rPr>
          <w:szCs w:val="24"/>
        </w:rPr>
      </w:pPr>
      <w:r>
        <w:rPr>
          <w:noProof/>
          <w:szCs w:val="24"/>
          <w:lang w:val="en-US" w:bidi="ne-NP"/>
        </w:rPr>
        <w:drawing>
          <wp:inline distT="0" distB="0" distL="0" distR="0" wp14:anchorId="63124DC6" wp14:editId="503E836A">
            <wp:extent cx="1135380" cy="952500"/>
            <wp:effectExtent l="0" t="0" r="0" b="0"/>
            <wp:docPr id="2" name="Picture 2" descr="C:\Users\Dell\Desktop\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new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4C6A3" w14:textId="77777777" w:rsidR="00CB332C" w:rsidRPr="00DD730E" w:rsidRDefault="006F1E23" w:rsidP="00CB332C">
      <w:pPr>
        <w:suppressAutoHyphens/>
        <w:jc w:val="center"/>
        <w:rPr>
          <w:b/>
          <w:bCs/>
          <w:szCs w:val="24"/>
        </w:rPr>
      </w:pPr>
      <w:r w:rsidRPr="00DD730E">
        <w:rPr>
          <w:b/>
          <w:bCs/>
          <w:szCs w:val="24"/>
        </w:rPr>
        <w:t>Bhume</w:t>
      </w:r>
      <w:r w:rsidR="00CB332C" w:rsidRPr="00DD730E">
        <w:rPr>
          <w:b/>
          <w:bCs/>
          <w:szCs w:val="24"/>
        </w:rPr>
        <w:t xml:space="preserve"> Rural Municipality</w:t>
      </w:r>
    </w:p>
    <w:p w14:paraId="47253428" w14:textId="77777777" w:rsidR="00CB332C" w:rsidRPr="00DD730E" w:rsidRDefault="00170DCF" w:rsidP="00CB332C">
      <w:pPr>
        <w:suppressAutoHyphens/>
        <w:jc w:val="center"/>
        <w:rPr>
          <w:b/>
          <w:bCs/>
          <w:noProof/>
          <w:szCs w:val="24"/>
        </w:rPr>
      </w:pPr>
      <w:r w:rsidRPr="00DD730E">
        <w:rPr>
          <w:b/>
          <w:bCs/>
          <w:noProof/>
          <w:szCs w:val="24"/>
        </w:rPr>
        <w:t>Office Of T</w:t>
      </w:r>
      <w:r w:rsidR="00CB332C" w:rsidRPr="00DD730E">
        <w:rPr>
          <w:b/>
          <w:bCs/>
          <w:noProof/>
          <w:szCs w:val="24"/>
        </w:rPr>
        <w:t>he Rural Municipal Executive</w:t>
      </w:r>
    </w:p>
    <w:p w14:paraId="794EAD4E" w14:textId="77777777" w:rsidR="00CB332C" w:rsidRPr="00B610A2" w:rsidRDefault="006F1E23" w:rsidP="00CB332C">
      <w:pPr>
        <w:suppressAutoHyphens/>
        <w:jc w:val="center"/>
        <w:rPr>
          <w:noProof/>
          <w:szCs w:val="24"/>
        </w:rPr>
      </w:pPr>
      <w:r>
        <w:rPr>
          <w:noProof/>
          <w:szCs w:val="24"/>
        </w:rPr>
        <w:t>Khabangbagar</w:t>
      </w:r>
      <w:r w:rsidR="00CB332C" w:rsidRPr="00B610A2">
        <w:rPr>
          <w:noProof/>
          <w:szCs w:val="24"/>
        </w:rPr>
        <w:t>,Rukum (East)</w:t>
      </w:r>
    </w:p>
    <w:p w14:paraId="5A5B942D" w14:textId="77777777" w:rsidR="00CB332C" w:rsidRPr="00B610A2" w:rsidRDefault="00170DCF" w:rsidP="00CB332C">
      <w:pPr>
        <w:suppressAutoHyphens/>
        <w:jc w:val="center"/>
        <w:rPr>
          <w:noProof/>
          <w:szCs w:val="24"/>
        </w:rPr>
      </w:pPr>
      <w:r>
        <w:rPr>
          <w:noProof/>
          <w:szCs w:val="24"/>
        </w:rPr>
        <w:t xml:space="preserve">Lumbini </w:t>
      </w:r>
      <w:r w:rsidR="00CB332C" w:rsidRPr="00B610A2">
        <w:rPr>
          <w:noProof/>
          <w:szCs w:val="24"/>
        </w:rPr>
        <w:t>Province,Nepal</w:t>
      </w:r>
    </w:p>
    <w:p w14:paraId="06507285" w14:textId="2F14D93E" w:rsidR="00CB332C" w:rsidRDefault="0018457A" w:rsidP="00CB332C">
      <w:pPr>
        <w:pStyle w:val="Head21"/>
        <w:spacing w:before="120"/>
        <w:jc w:val="center"/>
        <w:rPr>
          <w:rFonts w:ascii="Times New Roman" w:hAnsi="Times New Roman"/>
          <w:i/>
          <w:iCs/>
          <w:noProof/>
          <w:sz w:val="24"/>
          <w:szCs w:val="24"/>
        </w:rPr>
      </w:pPr>
      <w:r w:rsidRPr="0018457A">
        <w:rPr>
          <w:rFonts w:ascii="Times New Roman" w:hAnsi="Times New Roman"/>
          <w:i/>
          <w:iCs/>
          <w:noProof/>
          <w:sz w:val="24"/>
          <w:szCs w:val="24"/>
        </w:rPr>
        <w:t xml:space="preserve">Invitation for Bids for </w:t>
      </w:r>
      <w:r w:rsidR="00691FBF" w:rsidRPr="00691FBF">
        <w:rPr>
          <w:rFonts w:ascii="Times New Roman" w:hAnsi="Times New Roman"/>
          <w:i/>
          <w:iCs/>
          <w:noProof/>
          <w:sz w:val="24"/>
          <w:szCs w:val="24"/>
        </w:rPr>
        <w:t>Procurement and Transport  of Medicine for Health post and Community Health Unit</w:t>
      </w:r>
    </w:p>
    <w:p w14:paraId="57460892" w14:textId="77777777" w:rsidR="00CB332C" w:rsidRPr="005B7A45" w:rsidRDefault="00CB332C" w:rsidP="00130F92">
      <w:pPr>
        <w:ind w:left="2160"/>
        <w:rPr>
          <w:b/>
          <w:i/>
          <w:sz w:val="22"/>
          <w:szCs w:val="22"/>
        </w:rPr>
      </w:pPr>
      <w:r w:rsidRPr="005B7A45">
        <w:rPr>
          <w:b/>
          <w:sz w:val="22"/>
          <w:szCs w:val="22"/>
        </w:rPr>
        <w:t xml:space="preserve">First Date of Publication: </w:t>
      </w:r>
      <w:r w:rsidR="00444E49">
        <w:rPr>
          <w:b/>
          <w:color w:val="FF0000"/>
          <w:sz w:val="20"/>
        </w:rPr>
        <w:t>2079/08/09</w:t>
      </w:r>
      <w:r w:rsidR="00224252">
        <w:rPr>
          <w:b/>
          <w:color w:val="FF0000"/>
          <w:sz w:val="20"/>
        </w:rPr>
        <w:t xml:space="preserve"> </w:t>
      </w:r>
      <w:r w:rsidR="00F77050" w:rsidRPr="00E523FD">
        <w:rPr>
          <w:b/>
          <w:color w:val="FF0000"/>
          <w:sz w:val="20"/>
        </w:rPr>
        <w:t>B.S</w:t>
      </w:r>
      <w:r w:rsidR="00F77050">
        <w:rPr>
          <w:b/>
          <w:color w:val="FF0000"/>
          <w:sz w:val="20"/>
        </w:rPr>
        <w:t xml:space="preserve"> </w:t>
      </w:r>
      <w:r w:rsidR="00F77050" w:rsidRPr="00E523FD">
        <w:rPr>
          <w:b/>
          <w:color w:val="FF0000"/>
          <w:sz w:val="20"/>
        </w:rPr>
        <w:t>(</w:t>
      </w:r>
      <w:r w:rsidR="00444E49">
        <w:rPr>
          <w:b/>
          <w:color w:val="FF0000"/>
          <w:sz w:val="20"/>
        </w:rPr>
        <w:t>2022/11/25</w:t>
      </w:r>
      <w:r w:rsidR="00224252">
        <w:rPr>
          <w:b/>
          <w:color w:val="FF0000"/>
          <w:sz w:val="20"/>
        </w:rPr>
        <w:t xml:space="preserve"> </w:t>
      </w:r>
      <w:r w:rsidR="00224252" w:rsidRPr="00E523FD">
        <w:rPr>
          <w:b/>
          <w:color w:val="FF0000"/>
          <w:sz w:val="20"/>
        </w:rPr>
        <w:t>A.D)</w:t>
      </w:r>
    </w:p>
    <w:p w14:paraId="34C3A1FB" w14:textId="77777777" w:rsidR="00E01787" w:rsidRPr="001873A5" w:rsidRDefault="00CB332C" w:rsidP="001873A5">
      <w:pPr>
        <w:widowControl w:val="0"/>
        <w:spacing w:before="50" w:line="253" w:lineRule="exact"/>
        <w:ind w:left="720" w:hanging="720"/>
        <w:jc w:val="both"/>
        <w:rPr>
          <w:rFonts w:eastAsia="Arial Unicode MS"/>
          <w:spacing w:val="-2"/>
          <w:sz w:val="18"/>
          <w:szCs w:val="18"/>
        </w:rPr>
      </w:pPr>
      <w:r w:rsidRPr="004D7EA2">
        <w:rPr>
          <w:sz w:val="20"/>
          <w:lang w:val="en-US"/>
        </w:rPr>
        <w:t>1.</w:t>
      </w:r>
      <w:r w:rsidRPr="004D7EA2">
        <w:rPr>
          <w:sz w:val="20"/>
          <w:lang w:val="en-US"/>
        </w:rPr>
        <w:tab/>
      </w:r>
      <w:r w:rsidR="006F1E23" w:rsidRPr="00DD730E">
        <w:rPr>
          <w:rFonts w:ascii="Times New Roman Bold Italic" w:eastAsia="Arial Unicode MS" w:hAnsi="Times New Roman Bold Italic" w:cs="Times New Roman Bold Italic"/>
          <w:color w:val="000000"/>
          <w:sz w:val="18"/>
          <w:szCs w:val="18"/>
        </w:rPr>
        <w:t>Bhume</w:t>
      </w:r>
      <w:r w:rsidR="00E01787" w:rsidRPr="00DD730E">
        <w:rPr>
          <w:rFonts w:ascii="Times New Roman Bold Italic" w:eastAsia="Arial Unicode MS" w:hAnsi="Times New Roman Bold Italic" w:cs="Times New Roman Bold Italic"/>
          <w:color w:val="000000"/>
          <w:sz w:val="18"/>
          <w:szCs w:val="18"/>
        </w:rPr>
        <w:t xml:space="preserve"> Rural Municipality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 </w:t>
      </w:r>
      <w:r w:rsidR="00E44F24">
        <w:rPr>
          <w:rFonts w:eastAsia="Arial Unicode MS"/>
          <w:color w:val="000000"/>
          <w:sz w:val="18"/>
          <w:szCs w:val="18"/>
        </w:rPr>
        <w:t xml:space="preserve">(BRMO) 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invites </w:t>
      </w:r>
      <w:r w:rsidR="007E0B1B" w:rsidRPr="00DD730E">
        <w:rPr>
          <w:rFonts w:eastAsia="Arial Unicode MS"/>
          <w:color w:val="000000"/>
          <w:sz w:val="18"/>
          <w:szCs w:val="18"/>
        </w:rPr>
        <w:t>electronic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 bids from </w:t>
      </w:r>
      <w:r w:rsidR="00E01787" w:rsidRPr="00DD730E">
        <w:rPr>
          <w:rFonts w:eastAsia="Arial Unicode MS"/>
          <w:color w:val="000000"/>
          <w:spacing w:val="-4"/>
          <w:sz w:val="18"/>
          <w:szCs w:val="18"/>
        </w:rPr>
        <w:t xml:space="preserve">Nepalese 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eligible bidders for the </w:t>
      </w:r>
      <w:r w:rsidR="00C53564" w:rsidRPr="00DD730E">
        <w:rPr>
          <w:rFonts w:eastAsia="Arial Unicode MS"/>
          <w:color w:val="000000"/>
          <w:sz w:val="18"/>
          <w:szCs w:val="18"/>
        </w:rPr>
        <w:t>below mentioned Contracts</w:t>
      </w:r>
      <w:r w:rsidR="00E01787" w:rsidRPr="00DD730E">
        <w:rPr>
          <w:rFonts w:eastAsia="Arial Unicode MS"/>
          <w:color w:val="000000"/>
          <w:spacing w:val="-2"/>
          <w:sz w:val="18"/>
          <w:szCs w:val="18"/>
        </w:rPr>
        <w:t xml:space="preserve"> under National Competitive Bidding procedures. </w:t>
      </w:r>
    </w:p>
    <w:p w14:paraId="5029E4F6" w14:textId="77777777" w:rsidR="0093659B" w:rsidRPr="00DD730E" w:rsidRDefault="00440425" w:rsidP="0093659B">
      <w:pPr>
        <w:widowControl w:val="0"/>
        <w:overflowPunct/>
        <w:spacing w:before="120" w:after="120" w:line="253" w:lineRule="exact"/>
        <w:jc w:val="both"/>
        <w:textAlignment w:val="auto"/>
        <w:rPr>
          <w:rFonts w:eastAsia="Arial Unicode MS"/>
          <w:color w:val="000000"/>
          <w:spacing w:val="-3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2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. 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ab/>
        <w:t>A complete set of Bidding Documents m</w:t>
      </w:r>
      <w:r w:rsidR="00363642" w:rsidRPr="00DD730E">
        <w:rPr>
          <w:rFonts w:eastAsia="Arial Unicode MS"/>
          <w:color w:val="000000"/>
          <w:spacing w:val="-3"/>
          <w:sz w:val="18"/>
          <w:szCs w:val="18"/>
        </w:rPr>
        <w:t xml:space="preserve">ay be </w:t>
      </w:r>
      <w:r w:rsidR="00730AD3" w:rsidRPr="00DD730E">
        <w:rPr>
          <w:rFonts w:eastAsia="Arial Unicode MS"/>
          <w:color w:val="000000"/>
          <w:spacing w:val="-3"/>
          <w:sz w:val="18"/>
          <w:szCs w:val="18"/>
        </w:rPr>
        <w:t>downloaded by visiting PPMO e-GP system</w:t>
      </w:r>
    </w:p>
    <w:p w14:paraId="724195D8" w14:textId="77777777" w:rsidR="00730AD3" w:rsidRPr="00DD730E" w:rsidRDefault="000074AE" w:rsidP="00064EEB">
      <w:pPr>
        <w:widowControl w:val="0"/>
        <w:overflowPunct/>
        <w:spacing w:before="120" w:after="120" w:line="253" w:lineRule="exact"/>
        <w:ind w:firstLine="720"/>
        <w:jc w:val="both"/>
        <w:textAlignment w:val="auto"/>
        <w:rPr>
          <w:rFonts w:ascii="Arial" w:eastAsia="Arial Unicode MS" w:hAnsi="Arial" w:cs="Arial"/>
          <w:spacing w:val="-4"/>
          <w:sz w:val="18"/>
          <w:szCs w:val="18"/>
        </w:rPr>
      </w:pPr>
      <w:hyperlink r:id="rId9" w:history="1">
        <w:r w:rsidR="00730AD3" w:rsidRPr="00DD730E">
          <w:rPr>
            <w:rStyle w:val="Hyperlink"/>
            <w:rFonts w:ascii="Arial" w:eastAsia="Arial Unicode MS" w:hAnsi="Arial" w:cs="Arial"/>
            <w:bCs/>
            <w:iCs/>
            <w:spacing w:val="-4"/>
            <w:sz w:val="18"/>
            <w:szCs w:val="18"/>
          </w:rPr>
          <w:t>www.bolpatra.gov.np/egp</w:t>
        </w:r>
      </w:hyperlink>
      <w:r w:rsidR="00730AD3" w:rsidRPr="00DD730E">
        <w:rPr>
          <w:rFonts w:ascii="Arial" w:eastAsia="Arial Unicode MS" w:hAnsi="Arial" w:cs="Arial"/>
          <w:bCs/>
          <w:iCs/>
          <w:spacing w:val="-4"/>
          <w:sz w:val="18"/>
          <w:szCs w:val="18"/>
        </w:rPr>
        <w:t>.</w:t>
      </w:r>
    </w:p>
    <w:p w14:paraId="591E6F8F" w14:textId="77777777" w:rsidR="00E01787" w:rsidRPr="00DD730E" w:rsidRDefault="00440425" w:rsidP="00E01787">
      <w:pPr>
        <w:widowControl w:val="0"/>
        <w:spacing w:before="54" w:after="120" w:line="253" w:lineRule="exact"/>
        <w:ind w:left="720" w:hanging="720"/>
        <w:jc w:val="both"/>
        <w:rPr>
          <w:rFonts w:eastAsia="Arial Unicode MS"/>
          <w:color w:val="000000"/>
          <w:spacing w:val="-2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3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>.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ab/>
      </w:r>
      <w:r w:rsidR="00E01787" w:rsidRPr="00DD730E">
        <w:rPr>
          <w:rFonts w:eastAsia="Arial Unicode MS"/>
          <w:color w:val="000000"/>
          <w:spacing w:val="-2"/>
          <w:sz w:val="18"/>
          <w:szCs w:val="18"/>
        </w:rPr>
        <w:t xml:space="preserve">Sealed </w:t>
      </w:r>
      <w:r w:rsidR="00E01787" w:rsidRPr="00DD730E">
        <w:rPr>
          <w:rFonts w:eastAsia="Arial Unicode MS"/>
          <w:spacing w:val="-2"/>
          <w:sz w:val="18"/>
          <w:szCs w:val="18"/>
        </w:rPr>
        <w:t xml:space="preserve">bids </w:t>
      </w:r>
      <w:r w:rsidR="00E01787" w:rsidRPr="00DD730E">
        <w:rPr>
          <w:rFonts w:eastAsia="Arial Unicode MS"/>
          <w:color w:val="000000"/>
          <w:spacing w:val="-2"/>
          <w:sz w:val="18"/>
          <w:szCs w:val="18"/>
        </w:rPr>
        <w:t xml:space="preserve">must be </w:t>
      </w:r>
      <w:r w:rsidR="00881410" w:rsidRPr="00DD730E">
        <w:rPr>
          <w:rFonts w:eastAsia="Arial Unicode MS"/>
          <w:color w:val="000000"/>
          <w:spacing w:val="-2"/>
          <w:sz w:val="18"/>
          <w:szCs w:val="18"/>
        </w:rPr>
        <w:t>submitted though</w:t>
      </w:r>
      <w:r w:rsidR="00730AD3" w:rsidRPr="00DD730E">
        <w:rPr>
          <w:rFonts w:eastAsia="Arial Unicode MS"/>
          <w:color w:val="000000"/>
          <w:spacing w:val="-2"/>
          <w:sz w:val="18"/>
          <w:szCs w:val="18"/>
        </w:rPr>
        <w:t xml:space="preserve"> electronically </w:t>
      </w:r>
      <w:r w:rsidR="00E01787" w:rsidRPr="00DD730E">
        <w:rPr>
          <w:rFonts w:eastAsia="Arial Unicode MS"/>
          <w:color w:val="000000"/>
          <w:spacing w:val="-2"/>
          <w:sz w:val="18"/>
          <w:szCs w:val="18"/>
        </w:rPr>
        <w:t xml:space="preserve">to the office </w:t>
      </w:r>
      <w:r w:rsidR="001873A5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 xml:space="preserve">BRMO </w:t>
      </w:r>
      <w:proofErr w:type="spellStart"/>
      <w:r w:rsidR="006F1E23" w:rsidRPr="00DD730E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>Khabangbagar</w:t>
      </w:r>
      <w:proofErr w:type="spellEnd"/>
      <w:r w:rsidR="003B763E" w:rsidRPr="00DD730E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 xml:space="preserve">, </w:t>
      </w:r>
      <w:proofErr w:type="spellStart"/>
      <w:r w:rsidR="003B763E" w:rsidRPr="00DD730E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>Rukum</w:t>
      </w:r>
      <w:proofErr w:type="spellEnd"/>
      <w:r w:rsidR="003B763E" w:rsidRPr="00DD730E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 xml:space="preserve"> (East</w:t>
      </w:r>
      <w:r w:rsidR="00DA1670" w:rsidRPr="00DD730E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>)</w:t>
      </w:r>
      <w:r w:rsidR="00DA1670" w:rsidRPr="00DD730E">
        <w:rPr>
          <w:rFonts w:eastAsia="Arial Unicode MS"/>
          <w:color w:val="000000"/>
          <w:spacing w:val="-2"/>
          <w:sz w:val="18"/>
          <w:szCs w:val="18"/>
        </w:rPr>
        <w:t xml:space="preserve"> on</w:t>
      </w:r>
      <w:r w:rsidR="00E01787" w:rsidRPr="00DD730E">
        <w:rPr>
          <w:rFonts w:eastAsia="Arial Unicode MS"/>
          <w:color w:val="000000"/>
          <w:spacing w:val="-2"/>
          <w:sz w:val="18"/>
          <w:szCs w:val="18"/>
        </w:rPr>
        <w:t xml:space="preserve"> or before </w:t>
      </w:r>
      <w:r w:rsidR="00E01787" w:rsidRPr="00DD730E">
        <w:rPr>
          <w:rFonts w:ascii="Times New Roman Bold Italic" w:eastAsia="Arial Unicode MS" w:hAnsi="Times New Roman Bold Italic" w:cs="Times New Roman Bold Italic"/>
          <w:color w:val="FF0000"/>
          <w:spacing w:val="-2"/>
          <w:sz w:val="18"/>
          <w:szCs w:val="18"/>
        </w:rPr>
        <w:t>12</w:t>
      </w:r>
      <w:r w:rsidR="003B763E" w:rsidRPr="00DD730E">
        <w:rPr>
          <w:rFonts w:ascii="Times New Roman Bold Italic" w:eastAsia="Arial Unicode MS" w:hAnsi="Times New Roman Bold Italic" w:cs="Times New Roman Bold Italic"/>
          <w:color w:val="FF0000"/>
          <w:spacing w:val="-2"/>
          <w:sz w:val="18"/>
          <w:szCs w:val="18"/>
        </w:rPr>
        <w:t xml:space="preserve">:00 </w:t>
      </w:r>
      <w:r w:rsidR="00DA1670" w:rsidRPr="00DD730E">
        <w:rPr>
          <w:rFonts w:ascii="Times New Roman Bold Italic" w:eastAsia="Arial Unicode MS" w:hAnsi="Times New Roman Bold Italic" w:cs="Times New Roman Bold Italic"/>
          <w:color w:val="FF0000"/>
          <w:spacing w:val="-2"/>
          <w:sz w:val="18"/>
          <w:szCs w:val="18"/>
        </w:rPr>
        <w:t>Noon</w:t>
      </w:r>
      <w:r w:rsidR="00DA1670" w:rsidRPr="00DD730E">
        <w:rPr>
          <w:rFonts w:eastAsia="Arial Unicode MS"/>
          <w:color w:val="FF0000"/>
          <w:spacing w:val="-2"/>
          <w:sz w:val="18"/>
          <w:szCs w:val="18"/>
        </w:rPr>
        <w:t xml:space="preserve"> on</w:t>
      </w:r>
      <w:r w:rsidR="00E01787" w:rsidRPr="00DD730E">
        <w:rPr>
          <w:rFonts w:eastAsia="Arial Unicode MS"/>
          <w:color w:val="FF0000"/>
          <w:spacing w:val="-2"/>
          <w:sz w:val="18"/>
          <w:szCs w:val="18"/>
        </w:rPr>
        <w:t xml:space="preserve"> </w:t>
      </w:r>
      <w:r w:rsidR="00444E49">
        <w:rPr>
          <w:rFonts w:ascii="Times New Roman Bold Italic" w:eastAsia="Arial Unicode MS" w:hAnsi="Times New Roman Bold Italic" w:cs="Times New Roman Bold Italic"/>
          <w:color w:val="FF0000"/>
          <w:spacing w:val="-5"/>
          <w:sz w:val="18"/>
          <w:szCs w:val="18"/>
        </w:rPr>
        <w:t>2079/08/25 B.S (2022/12/11</w:t>
      </w:r>
      <w:r w:rsidR="00DA1670">
        <w:rPr>
          <w:rFonts w:ascii="Times New Roman Bold Italic" w:eastAsia="Arial Unicode MS" w:hAnsi="Times New Roman Bold Italic" w:cs="Times New Roman Bold Italic"/>
          <w:color w:val="FF0000"/>
          <w:spacing w:val="-5"/>
          <w:sz w:val="18"/>
          <w:szCs w:val="18"/>
        </w:rPr>
        <w:t xml:space="preserve"> </w:t>
      </w:r>
      <w:r w:rsidR="00834876" w:rsidRPr="00DD730E">
        <w:rPr>
          <w:rFonts w:ascii="Times New Roman Bold Italic" w:eastAsia="Arial Unicode MS" w:hAnsi="Times New Roman Bold Italic" w:cs="Times New Roman Bold Italic"/>
          <w:color w:val="FF0000"/>
          <w:spacing w:val="-5"/>
          <w:sz w:val="18"/>
          <w:szCs w:val="18"/>
        </w:rPr>
        <w:t>A.D</w:t>
      </w:r>
      <w:r w:rsidR="00FF4EC2" w:rsidRPr="00DD730E">
        <w:rPr>
          <w:rFonts w:ascii="Times New Roman Bold Italic" w:eastAsia="Arial Unicode MS" w:hAnsi="Times New Roman Bold Italic" w:cs="Times New Roman Bold Italic"/>
          <w:color w:val="FF0000"/>
          <w:spacing w:val="-5"/>
          <w:sz w:val="18"/>
          <w:szCs w:val="18"/>
        </w:rPr>
        <w:t xml:space="preserve">). </w:t>
      </w:r>
      <w:r w:rsidR="00E01787" w:rsidRPr="00DD730E">
        <w:rPr>
          <w:rFonts w:eastAsia="Arial Unicode MS"/>
          <w:color w:val="000000"/>
          <w:spacing w:val="-5"/>
          <w:sz w:val="18"/>
          <w:szCs w:val="18"/>
        </w:rPr>
        <w:t xml:space="preserve">Bids received after </w:t>
      </w:r>
      <w:r w:rsidR="00834876" w:rsidRPr="00DD730E">
        <w:rPr>
          <w:rFonts w:eastAsia="Arial Unicode MS"/>
          <w:color w:val="000000"/>
          <w:spacing w:val="-5"/>
          <w:sz w:val="18"/>
          <w:szCs w:val="18"/>
        </w:rPr>
        <w:t>this deadline will be rejected automatically.</w:t>
      </w:r>
    </w:p>
    <w:p w14:paraId="7FAAB6F5" w14:textId="77777777" w:rsidR="00E01787" w:rsidRPr="00DD730E" w:rsidRDefault="00440425" w:rsidP="00E01787">
      <w:pPr>
        <w:widowControl w:val="0"/>
        <w:spacing w:before="54" w:line="253" w:lineRule="exact"/>
        <w:ind w:left="720" w:hanging="720"/>
        <w:jc w:val="both"/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4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. 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ab/>
      </w:r>
      <w:r w:rsidR="00E01787" w:rsidRPr="00DD730E">
        <w:rPr>
          <w:rFonts w:eastAsia="Arial Unicode MS"/>
          <w:spacing w:val="-3"/>
          <w:sz w:val="18"/>
          <w:szCs w:val="18"/>
        </w:rPr>
        <w:t xml:space="preserve">The bids 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will be opened in the presence of Bidders' representatives who choose to attend at </w:t>
      </w:r>
      <w:r w:rsidR="00B826A6" w:rsidRPr="00DD730E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>1</w:t>
      </w:r>
      <w:r w:rsidR="006126F1" w:rsidRPr="00DD730E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>5</w:t>
      </w:r>
      <w:r w:rsidR="00B826A6" w:rsidRPr="00DD730E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 xml:space="preserve">:00 </w:t>
      </w:r>
      <w:r w:rsidR="004C7270" w:rsidRPr="00DD730E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>on</w:t>
      </w:r>
      <w:r w:rsidR="00881410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 xml:space="preserve"> </w:t>
      </w:r>
      <w:r w:rsidR="00444E49">
        <w:rPr>
          <w:rFonts w:ascii="Times New Roman Bold Italic" w:eastAsia="Arial Unicode MS" w:hAnsi="Times New Roman Bold Italic" w:cs="Times New Roman Bold Italic"/>
          <w:color w:val="FF0000"/>
          <w:spacing w:val="-5"/>
          <w:sz w:val="18"/>
          <w:szCs w:val="18"/>
        </w:rPr>
        <w:t xml:space="preserve">2079/08/25 B.S (2022/12/11 </w:t>
      </w:r>
      <w:r w:rsidR="00444E49" w:rsidRPr="00DD730E">
        <w:rPr>
          <w:rFonts w:ascii="Times New Roman Bold Italic" w:eastAsia="Arial Unicode MS" w:hAnsi="Times New Roman Bold Italic" w:cs="Times New Roman Bold Italic"/>
          <w:color w:val="FF0000"/>
          <w:spacing w:val="-5"/>
          <w:sz w:val="18"/>
          <w:szCs w:val="18"/>
        </w:rPr>
        <w:t>A.D)</w:t>
      </w:r>
      <w:r w:rsidR="00FF4EC2" w:rsidRPr="00DD730E">
        <w:rPr>
          <w:rFonts w:ascii="Times New Roman Bold Italic" w:eastAsia="Arial Unicode MS" w:hAnsi="Times New Roman Bold Italic" w:cs="Times New Roman Bold Italic"/>
          <w:color w:val="FF0000"/>
          <w:spacing w:val="-5"/>
          <w:sz w:val="18"/>
          <w:szCs w:val="18"/>
        </w:rPr>
        <w:t xml:space="preserve">. </w:t>
      </w:r>
      <w:r w:rsidR="00DA1670" w:rsidRPr="00DD730E">
        <w:rPr>
          <w:rFonts w:ascii="Times New Roman Bold Italic" w:eastAsia="Arial Unicode MS" w:hAnsi="Times New Roman Bold Italic" w:cs="Times New Roman Bold Italic"/>
          <w:color w:val="FF0000"/>
          <w:spacing w:val="-5"/>
          <w:sz w:val="18"/>
          <w:szCs w:val="18"/>
        </w:rPr>
        <w:t>at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 the office </w:t>
      </w:r>
      <w:r w:rsidR="00DA1670" w:rsidRPr="00DD730E">
        <w:rPr>
          <w:rFonts w:eastAsia="Arial Unicode MS"/>
          <w:color w:val="000000"/>
          <w:spacing w:val="-3"/>
          <w:sz w:val="18"/>
          <w:szCs w:val="18"/>
        </w:rPr>
        <w:t>of</w:t>
      </w:r>
      <w:r w:rsidR="00DA1670">
        <w:rPr>
          <w:rFonts w:eastAsia="Arial Unicode MS"/>
          <w:color w:val="000000"/>
          <w:spacing w:val="-3"/>
          <w:sz w:val="18"/>
          <w:szCs w:val="18"/>
        </w:rPr>
        <w:t xml:space="preserve"> </w:t>
      </w:r>
      <w:r w:rsidR="00DA1670" w:rsidRPr="00DD730E">
        <w:rPr>
          <w:rFonts w:eastAsia="Arial Unicode MS"/>
          <w:color w:val="000000"/>
          <w:spacing w:val="-3"/>
          <w:sz w:val="18"/>
          <w:szCs w:val="18"/>
        </w:rPr>
        <w:t>BRMO</w:t>
      </w:r>
      <w:r w:rsidR="00064EEB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 xml:space="preserve"> </w:t>
      </w:r>
      <w:proofErr w:type="spellStart"/>
      <w:r w:rsidR="006F1E23" w:rsidRPr="00DD730E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>Khabangbagar</w:t>
      </w:r>
      <w:proofErr w:type="spellEnd"/>
      <w:r w:rsidR="00FC37E9" w:rsidRPr="00DD730E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 xml:space="preserve">, </w:t>
      </w:r>
      <w:proofErr w:type="spellStart"/>
      <w:r w:rsidR="00FC37E9" w:rsidRPr="00DD730E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>Rukum</w:t>
      </w:r>
      <w:proofErr w:type="spellEnd"/>
      <w:r w:rsidR="00FC37E9" w:rsidRPr="00DD730E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 xml:space="preserve"> (East)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. Bids must be </w:t>
      </w:r>
      <w:r w:rsidR="00E01787" w:rsidRPr="00DD730E">
        <w:rPr>
          <w:rFonts w:eastAsia="Arial Unicode MS"/>
          <w:b/>
          <w:bCs/>
          <w:color w:val="000000"/>
          <w:spacing w:val="-3"/>
          <w:sz w:val="18"/>
          <w:szCs w:val="18"/>
        </w:rPr>
        <w:t>valid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 for a period of </w:t>
      </w:r>
      <w:r w:rsidR="00444E49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>45</w:t>
      </w:r>
      <w:r w:rsidR="00B156F8" w:rsidRPr="00DD730E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 xml:space="preserve"> days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 after bid opening and must be accompanied by a bid securityamounting to a minimum 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of </w:t>
      </w:r>
      <w:r w:rsidR="0081471F" w:rsidRPr="00DD730E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>the below mentioned amount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 which shall be valid for </w:t>
      </w:r>
      <w:r w:rsidR="008C0E96" w:rsidRPr="00DD730E">
        <w:rPr>
          <w:rFonts w:eastAsia="Arial Unicode MS" w:cs="Kokila"/>
          <w:color w:val="000000"/>
          <w:sz w:val="18"/>
          <w:szCs w:val="18"/>
          <w:lang w:val="en-US" w:bidi="ne-NP"/>
        </w:rPr>
        <w:t>3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0 days 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>beyond the v</w:t>
      </w:r>
      <w:r w:rsidR="003D658F" w:rsidRPr="00DD730E">
        <w:rPr>
          <w:rFonts w:eastAsia="Arial Unicode MS"/>
          <w:color w:val="000000"/>
          <w:spacing w:val="-3"/>
          <w:sz w:val="18"/>
          <w:szCs w:val="18"/>
        </w:rPr>
        <w:t>alidity period of the bid.</w:t>
      </w:r>
    </w:p>
    <w:p w14:paraId="5339D86D" w14:textId="77777777" w:rsidR="00E01787" w:rsidRPr="00DD730E" w:rsidRDefault="00440425" w:rsidP="00E01787">
      <w:pPr>
        <w:widowControl w:val="0"/>
        <w:spacing w:before="144" w:line="253" w:lineRule="exact"/>
        <w:ind w:left="720" w:hanging="720"/>
        <w:jc w:val="both"/>
        <w:rPr>
          <w:rFonts w:eastAsia="Arial Unicode MS"/>
          <w:spacing w:val="-2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5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>.</w:t>
      </w:r>
      <w:r w:rsidR="00E01787" w:rsidRPr="00DD730E">
        <w:rPr>
          <w:rFonts w:eastAsia="Arial Unicode MS"/>
          <w:spacing w:val="-2"/>
          <w:sz w:val="18"/>
          <w:szCs w:val="18"/>
        </w:rPr>
        <w:tab/>
        <w:t xml:space="preserve">All other terms and conditions will be as per the Nepal’s Government Prevailing Public Procurement Act </w:t>
      </w:r>
      <w:r w:rsidR="00834876" w:rsidRPr="00DD730E">
        <w:rPr>
          <w:rFonts w:eastAsia="Arial Unicode MS"/>
          <w:spacing w:val="-2"/>
          <w:sz w:val="18"/>
          <w:szCs w:val="18"/>
        </w:rPr>
        <w:t xml:space="preserve">2063 </w:t>
      </w:r>
      <w:r w:rsidR="00E01787" w:rsidRPr="00DD730E">
        <w:rPr>
          <w:rFonts w:eastAsia="Arial Unicode MS"/>
          <w:spacing w:val="-2"/>
          <w:sz w:val="18"/>
          <w:szCs w:val="18"/>
        </w:rPr>
        <w:t>and Regulations</w:t>
      </w:r>
      <w:r w:rsidR="00834876" w:rsidRPr="00DD730E">
        <w:rPr>
          <w:rFonts w:eastAsia="Arial Unicode MS"/>
          <w:spacing w:val="-2"/>
          <w:sz w:val="18"/>
          <w:szCs w:val="18"/>
        </w:rPr>
        <w:t xml:space="preserve"> 2064</w:t>
      </w:r>
      <w:r w:rsidR="00ED39D9" w:rsidRPr="00DD730E">
        <w:rPr>
          <w:rFonts w:eastAsia="Arial Unicode MS"/>
          <w:spacing w:val="-2"/>
          <w:sz w:val="18"/>
          <w:szCs w:val="18"/>
        </w:rPr>
        <w:t xml:space="preserve"> including all amendments</w:t>
      </w:r>
      <w:r w:rsidR="00E01787" w:rsidRPr="00DD730E">
        <w:rPr>
          <w:rFonts w:eastAsia="Arial Unicode MS"/>
          <w:spacing w:val="-2"/>
          <w:sz w:val="18"/>
          <w:szCs w:val="18"/>
        </w:rPr>
        <w:t>.</w:t>
      </w:r>
    </w:p>
    <w:p w14:paraId="6D30BE83" w14:textId="77777777" w:rsidR="00E01787" w:rsidRDefault="00440425" w:rsidP="00E01787">
      <w:pPr>
        <w:widowControl w:val="0"/>
        <w:spacing w:before="144" w:line="253" w:lineRule="exact"/>
        <w:ind w:left="720" w:hanging="720"/>
        <w:jc w:val="both"/>
        <w:rPr>
          <w:rFonts w:eastAsia="Arial Unicode MS"/>
          <w:spacing w:val="-2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6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>.</w:t>
      </w:r>
      <w:r w:rsidR="00E01787" w:rsidRPr="00DD730E">
        <w:rPr>
          <w:rFonts w:eastAsia="Arial Unicode MS"/>
          <w:spacing w:val="-2"/>
          <w:sz w:val="18"/>
          <w:szCs w:val="18"/>
        </w:rPr>
        <w:tab/>
      </w:r>
      <w:r w:rsidR="006F1E23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>Bhume</w:t>
      </w:r>
      <w:r w:rsidR="00CA2C12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 xml:space="preserve"> Rural Municipality</w:t>
      </w:r>
      <w:r w:rsidR="00DA1670">
        <w:rPr>
          <w:rFonts w:eastAsia="Arial Unicode MS"/>
          <w:b/>
          <w:bCs/>
          <w:i/>
          <w:iCs/>
          <w:spacing w:val="-2"/>
          <w:sz w:val="18"/>
          <w:szCs w:val="18"/>
        </w:rPr>
        <w:t xml:space="preserve"> Office (BRMO) </w:t>
      </w:r>
      <w:proofErr w:type="spellStart"/>
      <w:r w:rsidR="006F1E23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>Khabangbagar</w:t>
      </w:r>
      <w:proofErr w:type="spellEnd"/>
      <w:r w:rsidR="00CA2C12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>,</w:t>
      </w:r>
      <w:r w:rsidR="00444E49">
        <w:rPr>
          <w:rFonts w:eastAsia="Arial Unicode MS"/>
          <w:b/>
          <w:bCs/>
          <w:i/>
          <w:iCs/>
          <w:spacing w:val="-2"/>
          <w:sz w:val="18"/>
          <w:szCs w:val="18"/>
        </w:rPr>
        <w:t xml:space="preserve"> </w:t>
      </w:r>
      <w:proofErr w:type="spellStart"/>
      <w:r w:rsidR="00E01787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>Rukum</w:t>
      </w:r>
      <w:proofErr w:type="spellEnd"/>
      <w:r w:rsidR="00E01787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 xml:space="preserve"> (</w:t>
      </w:r>
      <w:proofErr w:type="gramStart"/>
      <w:r w:rsidR="00E01787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>East</w:t>
      </w:r>
      <w:r w:rsidR="00DA1670">
        <w:rPr>
          <w:rFonts w:eastAsia="Arial Unicode MS"/>
          <w:b/>
          <w:bCs/>
          <w:i/>
          <w:iCs/>
          <w:spacing w:val="-2"/>
          <w:sz w:val="18"/>
          <w:szCs w:val="18"/>
        </w:rPr>
        <w:t xml:space="preserve"> </w:t>
      </w:r>
      <w:r w:rsidR="00E01787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>)</w:t>
      </w:r>
      <w:proofErr w:type="gramEnd"/>
      <w:r w:rsidR="00DA1670">
        <w:rPr>
          <w:rFonts w:eastAsia="Arial Unicode MS"/>
          <w:b/>
          <w:bCs/>
          <w:i/>
          <w:iCs/>
          <w:spacing w:val="-2"/>
          <w:sz w:val="18"/>
          <w:szCs w:val="18"/>
        </w:rPr>
        <w:t xml:space="preserve"> </w:t>
      </w:r>
      <w:r w:rsidR="00E01787" w:rsidRPr="00DD730E">
        <w:rPr>
          <w:rFonts w:eastAsia="Arial Unicode MS"/>
          <w:spacing w:val="-2"/>
          <w:sz w:val="18"/>
          <w:szCs w:val="18"/>
        </w:rPr>
        <w:t>reserves the</w:t>
      </w:r>
      <w:r w:rsidR="00F7304F" w:rsidRPr="00DD730E">
        <w:rPr>
          <w:rFonts w:eastAsia="Arial Unicode MS"/>
          <w:spacing w:val="-2"/>
          <w:sz w:val="18"/>
          <w:szCs w:val="18"/>
        </w:rPr>
        <w:t xml:space="preserve"> right</w:t>
      </w:r>
      <w:r w:rsidR="00E01787" w:rsidRPr="00DD730E">
        <w:rPr>
          <w:rFonts w:eastAsia="Arial Unicode MS"/>
          <w:spacing w:val="-2"/>
          <w:sz w:val="18"/>
          <w:szCs w:val="18"/>
        </w:rPr>
        <w:t xml:space="preserve"> to accept or reject, wholly or partly any or all the Bids without assigning any reason, whatsoever. </w:t>
      </w:r>
    </w:p>
    <w:p w14:paraId="02099D88" w14:textId="77777777" w:rsidR="00195042" w:rsidRPr="00DD730E" w:rsidRDefault="00195042" w:rsidP="00195042">
      <w:pPr>
        <w:widowControl w:val="0"/>
        <w:spacing w:line="280" w:lineRule="exact"/>
        <w:ind w:left="720" w:right="1188"/>
        <w:jc w:val="both"/>
        <w:rPr>
          <w:rFonts w:ascii="Arial" w:eastAsia="Arial Unicode MS" w:hAnsi="Arial" w:cs="Arial"/>
          <w:bCs/>
          <w:iCs/>
          <w:spacing w:val="-5"/>
          <w:sz w:val="18"/>
          <w:szCs w:val="18"/>
        </w:rPr>
      </w:pPr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 xml:space="preserve">  Name of the Bank: Citizens   Bank International Ltd.  </w:t>
      </w:r>
      <w:r w:rsidR="00DA1670"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>, Bhume</w:t>
      </w:r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 xml:space="preserve"> branch</w:t>
      </w:r>
    </w:p>
    <w:p w14:paraId="45ED1A49" w14:textId="77777777" w:rsidR="00195042" w:rsidRPr="00DD730E" w:rsidRDefault="00195042" w:rsidP="00195042">
      <w:pPr>
        <w:widowControl w:val="0"/>
        <w:spacing w:line="280" w:lineRule="exact"/>
        <w:ind w:right="1188"/>
        <w:jc w:val="both"/>
        <w:rPr>
          <w:rFonts w:ascii="Arial" w:eastAsia="Arial Unicode MS" w:hAnsi="Arial" w:cs="Arial"/>
          <w:bCs/>
          <w:iCs/>
          <w:spacing w:val="-5"/>
          <w:sz w:val="18"/>
          <w:szCs w:val="18"/>
        </w:rPr>
      </w:pPr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 xml:space="preserve">            </w:t>
      </w:r>
      <w:r w:rsidR="00FA5A73">
        <w:rPr>
          <w:rFonts w:ascii="Arial" w:eastAsia="Arial Unicode MS" w:hAnsi="Arial" w:cs="Arial"/>
          <w:bCs/>
          <w:iCs/>
          <w:spacing w:val="-5"/>
          <w:sz w:val="18"/>
          <w:szCs w:val="18"/>
        </w:rPr>
        <w:t xml:space="preserve">      </w:t>
      </w:r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 xml:space="preserve">Name of </w:t>
      </w:r>
      <w:proofErr w:type="spellStart"/>
      <w:proofErr w:type="gramStart"/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>Office:Bhume</w:t>
      </w:r>
      <w:proofErr w:type="spellEnd"/>
      <w:proofErr w:type="gramEnd"/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 xml:space="preserve"> Rural Municipality, </w:t>
      </w:r>
      <w:proofErr w:type="spellStart"/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>Khabagbagar,Rukum</w:t>
      </w:r>
      <w:proofErr w:type="spellEnd"/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>(East)</w:t>
      </w:r>
    </w:p>
    <w:p w14:paraId="34163EFC" w14:textId="77777777" w:rsidR="00195042" w:rsidRDefault="00195042" w:rsidP="00195042">
      <w:pPr>
        <w:widowControl w:val="0"/>
        <w:spacing w:before="144" w:line="253" w:lineRule="exact"/>
        <w:ind w:left="720" w:hanging="720"/>
        <w:jc w:val="center"/>
        <w:rPr>
          <w:rFonts w:eastAsia="Arial Unicode MS"/>
          <w:spacing w:val="-2"/>
          <w:sz w:val="18"/>
          <w:szCs w:val="1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68"/>
        <w:gridCol w:w="5275"/>
        <w:gridCol w:w="3322"/>
      </w:tblGrid>
      <w:tr w:rsidR="00195042" w14:paraId="4EC639F9" w14:textId="77777777" w:rsidTr="00FA5A73">
        <w:tc>
          <w:tcPr>
            <w:tcW w:w="1368" w:type="dxa"/>
          </w:tcPr>
          <w:p w14:paraId="547B1992" w14:textId="77777777" w:rsidR="00195042" w:rsidRDefault="00195042" w:rsidP="00E01787">
            <w:pPr>
              <w:widowControl w:val="0"/>
              <w:spacing w:before="144" w:line="253" w:lineRule="exact"/>
              <w:jc w:val="both"/>
              <w:rPr>
                <w:rFonts w:eastAsia="Arial Unicode MS"/>
                <w:spacing w:val="-2"/>
                <w:sz w:val="18"/>
                <w:szCs w:val="18"/>
              </w:rPr>
            </w:pPr>
          </w:p>
        </w:tc>
        <w:tc>
          <w:tcPr>
            <w:tcW w:w="5275" w:type="dxa"/>
          </w:tcPr>
          <w:p w14:paraId="1190CF95" w14:textId="77777777" w:rsidR="00195042" w:rsidRDefault="00195042" w:rsidP="00E01787">
            <w:pPr>
              <w:widowControl w:val="0"/>
              <w:spacing w:before="144" w:line="253" w:lineRule="exact"/>
              <w:jc w:val="both"/>
              <w:rPr>
                <w:rFonts w:eastAsia="Arial Unicode MS"/>
                <w:spacing w:val="-2"/>
                <w:sz w:val="18"/>
                <w:szCs w:val="18"/>
              </w:rPr>
            </w:pPr>
            <w:r>
              <w:rPr>
                <w:rFonts w:eastAsia="Arial Unicode MS"/>
                <w:spacing w:val="-2"/>
                <w:sz w:val="18"/>
                <w:szCs w:val="18"/>
              </w:rPr>
              <w:t xml:space="preserve">For Bid Document </w:t>
            </w:r>
          </w:p>
        </w:tc>
        <w:tc>
          <w:tcPr>
            <w:tcW w:w="3322" w:type="dxa"/>
          </w:tcPr>
          <w:p w14:paraId="7B783CED" w14:textId="77777777" w:rsidR="00195042" w:rsidRDefault="00195042" w:rsidP="00E01787">
            <w:pPr>
              <w:widowControl w:val="0"/>
              <w:spacing w:before="144" w:line="253" w:lineRule="exact"/>
              <w:jc w:val="both"/>
              <w:rPr>
                <w:rFonts w:eastAsia="Arial Unicode MS"/>
                <w:spacing w:val="-2"/>
                <w:sz w:val="18"/>
                <w:szCs w:val="18"/>
              </w:rPr>
            </w:pPr>
            <w:r>
              <w:rPr>
                <w:rFonts w:eastAsia="Arial Unicode MS"/>
                <w:spacing w:val="-2"/>
                <w:sz w:val="18"/>
                <w:szCs w:val="18"/>
              </w:rPr>
              <w:t xml:space="preserve">For Bid Security </w:t>
            </w:r>
          </w:p>
        </w:tc>
      </w:tr>
      <w:tr w:rsidR="00195042" w14:paraId="6EBC74CD" w14:textId="77777777" w:rsidTr="00FA5A73">
        <w:tc>
          <w:tcPr>
            <w:tcW w:w="1368" w:type="dxa"/>
          </w:tcPr>
          <w:p w14:paraId="25AAD243" w14:textId="77777777" w:rsidR="00195042" w:rsidRDefault="00691C14" w:rsidP="00E01787">
            <w:pPr>
              <w:widowControl w:val="0"/>
              <w:spacing w:before="144" w:line="253" w:lineRule="exact"/>
              <w:jc w:val="both"/>
              <w:rPr>
                <w:rFonts w:eastAsia="Arial Unicode MS"/>
                <w:spacing w:val="-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  <w:t xml:space="preserve">A/c </w:t>
            </w:r>
            <w:r w:rsidRPr="00DD730E"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  <w:t>name</w:t>
            </w:r>
          </w:p>
        </w:tc>
        <w:tc>
          <w:tcPr>
            <w:tcW w:w="5275" w:type="dxa"/>
          </w:tcPr>
          <w:p w14:paraId="25510EC9" w14:textId="77777777" w:rsidR="00195042" w:rsidRDefault="00412346" w:rsidP="00E01787">
            <w:pPr>
              <w:widowControl w:val="0"/>
              <w:spacing w:before="144" w:line="253" w:lineRule="exact"/>
              <w:jc w:val="both"/>
              <w:rPr>
                <w:rFonts w:eastAsia="Arial Unicode MS"/>
                <w:spacing w:val="-2"/>
                <w:sz w:val="18"/>
                <w:szCs w:val="18"/>
              </w:rPr>
            </w:pPr>
            <w:r w:rsidRPr="00DD730E"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  <w:t>GA 1.1 BhumeGa.PaAantarikRajaswaKhata</w:t>
            </w:r>
          </w:p>
        </w:tc>
        <w:tc>
          <w:tcPr>
            <w:tcW w:w="3322" w:type="dxa"/>
          </w:tcPr>
          <w:p w14:paraId="31B10292" w14:textId="77777777" w:rsidR="00195042" w:rsidRDefault="00412346" w:rsidP="00E01787">
            <w:pPr>
              <w:widowControl w:val="0"/>
              <w:spacing w:before="144" w:line="253" w:lineRule="exact"/>
              <w:jc w:val="both"/>
              <w:rPr>
                <w:rFonts w:eastAsia="Arial Unicode MS"/>
                <w:spacing w:val="-2"/>
                <w:sz w:val="18"/>
                <w:szCs w:val="18"/>
              </w:rPr>
            </w:pPr>
            <w:r w:rsidRPr="00DD730E"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  <w:t xml:space="preserve">GA 3 Bhume Ga.pa. DharautiKhata </w:t>
            </w:r>
          </w:p>
        </w:tc>
      </w:tr>
      <w:tr w:rsidR="00412346" w14:paraId="677BD3E9" w14:textId="77777777" w:rsidTr="00FA5A73">
        <w:tc>
          <w:tcPr>
            <w:tcW w:w="1368" w:type="dxa"/>
          </w:tcPr>
          <w:p w14:paraId="4ED9CD8A" w14:textId="77777777" w:rsidR="00412346" w:rsidRDefault="00412346" w:rsidP="00E01787">
            <w:pPr>
              <w:widowControl w:val="0"/>
              <w:spacing w:before="144" w:line="253" w:lineRule="exact"/>
              <w:jc w:val="both"/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  <w:t>A/c No.</w:t>
            </w:r>
          </w:p>
        </w:tc>
        <w:tc>
          <w:tcPr>
            <w:tcW w:w="5275" w:type="dxa"/>
          </w:tcPr>
          <w:p w14:paraId="14AF04B9" w14:textId="77777777" w:rsidR="00412346" w:rsidRPr="00DD730E" w:rsidRDefault="00412346" w:rsidP="00E01787">
            <w:pPr>
              <w:widowControl w:val="0"/>
              <w:spacing w:before="144" w:line="253" w:lineRule="exact"/>
              <w:jc w:val="both"/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</w:pPr>
            <w:r w:rsidRPr="00DD730E">
              <w:rPr>
                <w:rFonts w:ascii="Arial" w:eastAsia="Arial Unicode MS" w:hAnsi="Arial" w:cs="Arial"/>
                <w:bCs/>
                <w:iCs/>
                <w:color w:val="FF0000"/>
                <w:spacing w:val="-5"/>
                <w:sz w:val="18"/>
                <w:szCs w:val="18"/>
              </w:rPr>
              <w:t>0780100000001202</w:t>
            </w:r>
          </w:p>
        </w:tc>
        <w:tc>
          <w:tcPr>
            <w:tcW w:w="3322" w:type="dxa"/>
          </w:tcPr>
          <w:p w14:paraId="1954DBAA" w14:textId="77777777" w:rsidR="00412346" w:rsidRPr="00DD730E" w:rsidRDefault="00412346" w:rsidP="00E01787">
            <w:pPr>
              <w:widowControl w:val="0"/>
              <w:spacing w:before="144" w:line="253" w:lineRule="exact"/>
              <w:jc w:val="both"/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</w:pPr>
            <w:r w:rsidRPr="00DD730E">
              <w:rPr>
                <w:rFonts w:ascii="Arial" w:eastAsia="Arial Unicode MS" w:hAnsi="Arial" w:cs="Arial"/>
                <w:bCs/>
                <w:iCs/>
                <w:color w:val="FF0000"/>
                <w:spacing w:val="-5"/>
                <w:sz w:val="18"/>
                <w:szCs w:val="18"/>
              </w:rPr>
              <w:t>0780100000030201</w:t>
            </w:r>
          </w:p>
        </w:tc>
      </w:tr>
    </w:tbl>
    <w:p w14:paraId="147D729B" w14:textId="77777777" w:rsidR="00064EEB" w:rsidRPr="00DD730E" w:rsidRDefault="00064EEB" w:rsidP="00FA5A73">
      <w:pPr>
        <w:widowControl w:val="0"/>
        <w:spacing w:before="144" w:line="253" w:lineRule="exact"/>
        <w:jc w:val="both"/>
        <w:rPr>
          <w:rFonts w:eastAsia="Arial Unicode MS"/>
          <w:spacing w:val="-2"/>
          <w:sz w:val="18"/>
          <w:szCs w:val="18"/>
        </w:rPr>
      </w:pPr>
    </w:p>
    <w:p w14:paraId="2BA2596F" w14:textId="77777777" w:rsidR="004F4314" w:rsidRPr="004F4314" w:rsidRDefault="00440425" w:rsidP="004F4314">
      <w:pPr>
        <w:widowControl w:val="0"/>
        <w:spacing w:before="120" w:line="480" w:lineRule="auto"/>
        <w:jc w:val="both"/>
        <w:rPr>
          <w:rFonts w:eastAsia="Arial Unicode MS"/>
          <w:color w:val="000000"/>
          <w:spacing w:val="-3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7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. 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ab/>
        <w:t xml:space="preserve">The Name and identification no of the contracts are as follows.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8"/>
        <w:gridCol w:w="1985"/>
        <w:gridCol w:w="1996"/>
        <w:gridCol w:w="2872"/>
        <w:gridCol w:w="1381"/>
        <w:gridCol w:w="1913"/>
      </w:tblGrid>
      <w:tr w:rsidR="00ED4329" w:rsidRPr="00DD730E" w14:paraId="10314435" w14:textId="77777777" w:rsidTr="00FA5A73">
        <w:trPr>
          <w:trHeight w:val="836"/>
        </w:trPr>
        <w:tc>
          <w:tcPr>
            <w:tcW w:w="252" w:type="pct"/>
          </w:tcPr>
          <w:p w14:paraId="0E4DC8D9" w14:textId="77777777" w:rsidR="00337C82" w:rsidRPr="00DD730E" w:rsidRDefault="00337C82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</w:pPr>
            <w:r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S.N.</w:t>
            </w:r>
          </w:p>
        </w:tc>
        <w:tc>
          <w:tcPr>
            <w:tcW w:w="929" w:type="pct"/>
          </w:tcPr>
          <w:p w14:paraId="591EF849" w14:textId="77777777" w:rsidR="00337C82" w:rsidRPr="00DD730E" w:rsidRDefault="00337C82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</w:pPr>
            <w:r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Description of Works</w:t>
            </w:r>
          </w:p>
        </w:tc>
        <w:tc>
          <w:tcPr>
            <w:tcW w:w="934" w:type="pct"/>
          </w:tcPr>
          <w:p w14:paraId="1427DEFD" w14:textId="77777777" w:rsidR="00337C82" w:rsidRPr="00DD730E" w:rsidRDefault="00ED4329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</w:pPr>
            <w:r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Contract ID </w:t>
            </w:r>
          </w:p>
        </w:tc>
        <w:tc>
          <w:tcPr>
            <w:tcW w:w="1344" w:type="pct"/>
          </w:tcPr>
          <w:p w14:paraId="58A25AEA" w14:textId="77777777" w:rsidR="00337C82" w:rsidRPr="00DD730E" w:rsidRDefault="00F70463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</w:pPr>
            <w:r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Estimated Amount (with</w:t>
            </w:r>
            <w:r w:rsidR="00337C82"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 VAT in NRs.)</w:t>
            </w:r>
          </w:p>
        </w:tc>
        <w:tc>
          <w:tcPr>
            <w:tcW w:w="646" w:type="pct"/>
          </w:tcPr>
          <w:p w14:paraId="67869607" w14:textId="77777777" w:rsidR="00337C82" w:rsidRPr="00DD730E" w:rsidRDefault="00337C82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</w:pPr>
            <w:r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Bid Document Fee (NRs</w:t>
            </w:r>
            <w:r w:rsidR="00ED4329"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.</w:t>
            </w:r>
            <w:r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)</w:t>
            </w:r>
          </w:p>
        </w:tc>
        <w:tc>
          <w:tcPr>
            <w:tcW w:w="895" w:type="pct"/>
          </w:tcPr>
          <w:p w14:paraId="31366E46" w14:textId="77777777" w:rsidR="00337C82" w:rsidRPr="00DD730E" w:rsidRDefault="00337C82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</w:pPr>
            <w:r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Bid Security </w:t>
            </w:r>
            <w:r w:rsidR="006D74BE"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Amount</w:t>
            </w:r>
            <w:r w:rsidR="00ED4329"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(NRs.)</w:t>
            </w:r>
          </w:p>
        </w:tc>
      </w:tr>
      <w:tr w:rsidR="00ED4329" w:rsidRPr="00DD730E" w14:paraId="6A52F747" w14:textId="77777777" w:rsidTr="00FA5A73">
        <w:trPr>
          <w:trHeight w:val="550"/>
        </w:trPr>
        <w:tc>
          <w:tcPr>
            <w:tcW w:w="252" w:type="pct"/>
          </w:tcPr>
          <w:p w14:paraId="4D125163" w14:textId="77777777" w:rsidR="00337C82" w:rsidRPr="00DD730E" w:rsidRDefault="00337C82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</w:pPr>
            <w:r w:rsidRPr="00DD730E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1</w:t>
            </w:r>
          </w:p>
        </w:tc>
        <w:tc>
          <w:tcPr>
            <w:tcW w:w="929" w:type="pct"/>
          </w:tcPr>
          <w:p w14:paraId="52C91C47" w14:textId="77777777" w:rsidR="00337C82" w:rsidRPr="00DD730E" w:rsidRDefault="00444E49" w:rsidP="00530473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Procurement and </w:t>
            </w:r>
            <w:r w:rsidR="00530473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Transport </w:t>
            </w: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of Medicine for Health post and Community Health Unit  </w:t>
            </w:r>
            <w:r w:rsidR="00000482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934" w:type="pct"/>
          </w:tcPr>
          <w:p w14:paraId="084EBD6B" w14:textId="77777777" w:rsidR="00337C82" w:rsidRPr="00DD730E" w:rsidRDefault="00444E49" w:rsidP="009476A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EGP/BRMO/079-80/SQ/GOODS/01</w:t>
            </w:r>
          </w:p>
        </w:tc>
        <w:tc>
          <w:tcPr>
            <w:tcW w:w="1344" w:type="pct"/>
          </w:tcPr>
          <w:p w14:paraId="4FC55B61" w14:textId="77777777" w:rsidR="006D74BE" w:rsidRPr="008947F0" w:rsidRDefault="00444E49" w:rsidP="006D74BE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12,50,</w:t>
            </w:r>
            <w:r w:rsidR="00AB514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,000.00|-(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Twelve lakh fifty thousand </w:t>
            </w:r>
            <w:r w:rsidR="00AB514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only)</w:t>
            </w:r>
          </w:p>
          <w:p w14:paraId="614F8A34" w14:textId="77777777" w:rsidR="00337C82" w:rsidRPr="00DD730E" w:rsidRDefault="00337C82" w:rsidP="00881410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646" w:type="pct"/>
          </w:tcPr>
          <w:p w14:paraId="4375D14B" w14:textId="77777777" w:rsidR="00337C82" w:rsidRPr="00DD730E" w:rsidRDefault="00444E49" w:rsidP="00444E49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1</w:t>
            </w:r>
            <w:r w:rsidR="00BD2E81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,000.00|- (</w:t>
            </w: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One </w:t>
            </w:r>
            <w:r w:rsidR="006D74BE" w:rsidRPr="008947F0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thousand only)</w:t>
            </w:r>
          </w:p>
        </w:tc>
        <w:tc>
          <w:tcPr>
            <w:tcW w:w="895" w:type="pct"/>
          </w:tcPr>
          <w:p w14:paraId="19EB1360" w14:textId="77777777" w:rsidR="00337C82" w:rsidRPr="00DD730E" w:rsidRDefault="00444E49" w:rsidP="00444E49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37,500</w:t>
            </w:r>
            <w:r w:rsidR="006D74BE" w:rsidRPr="008947F0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.00</w:t>
            </w: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6D74BE" w:rsidRPr="008947F0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|-(</w:t>
            </w: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Thirty seven thousand five hundred </w:t>
            </w:r>
            <w:r w:rsidR="00AB514C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6D74BE" w:rsidRPr="008947F0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only)</w:t>
            </w:r>
          </w:p>
        </w:tc>
      </w:tr>
    </w:tbl>
    <w:p w14:paraId="0BE561D9" w14:textId="77777777" w:rsidR="00F85FF1" w:rsidRDefault="005B7A45" w:rsidP="005B7A45">
      <w:pPr>
        <w:tabs>
          <w:tab w:val="left" w:pos="540"/>
        </w:tabs>
        <w:overflowPunct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9E76964" w14:textId="77777777" w:rsidR="00881410" w:rsidRDefault="00881410" w:rsidP="005B7A45">
      <w:pPr>
        <w:tabs>
          <w:tab w:val="left" w:pos="540"/>
        </w:tabs>
        <w:overflowPunct/>
        <w:jc w:val="both"/>
        <w:textAlignment w:val="auto"/>
        <w:rPr>
          <w:sz w:val="22"/>
          <w:szCs w:val="22"/>
        </w:rPr>
      </w:pPr>
    </w:p>
    <w:p w14:paraId="3DC31DEF" w14:textId="77777777" w:rsidR="00881410" w:rsidRDefault="00881410" w:rsidP="005B7A45">
      <w:pPr>
        <w:tabs>
          <w:tab w:val="left" w:pos="540"/>
        </w:tabs>
        <w:overflowPunct/>
        <w:jc w:val="both"/>
        <w:textAlignment w:val="auto"/>
        <w:rPr>
          <w:sz w:val="22"/>
          <w:szCs w:val="22"/>
        </w:rPr>
      </w:pPr>
    </w:p>
    <w:p w14:paraId="0160365D" w14:textId="77777777" w:rsidR="00A41C45" w:rsidRPr="00337C82" w:rsidRDefault="00F85FF1" w:rsidP="00FA5A73">
      <w:pPr>
        <w:tabs>
          <w:tab w:val="left" w:pos="540"/>
        </w:tabs>
        <w:overflowPunct/>
        <w:jc w:val="right"/>
        <w:textAlignment w:val="auto"/>
        <w:rPr>
          <w:sz w:val="22"/>
          <w:szCs w:val="22"/>
        </w:rPr>
      </w:pPr>
      <w:r>
        <w:rPr>
          <w:b/>
          <w:bCs/>
          <w:sz w:val="22"/>
          <w:szCs w:val="22"/>
        </w:rPr>
        <w:t>Chief Administrative Officer</w:t>
      </w:r>
    </w:p>
    <w:sectPr w:rsidR="00A41C45" w:rsidRPr="00337C82" w:rsidSect="008E0F92">
      <w:headerReference w:type="even" r:id="rId10"/>
      <w:footerReference w:type="even" r:id="rId11"/>
      <w:pgSz w:w="11909" w:h="16834" w:code="9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A6B2" w14:textId="77777777" w:rsidR="000074AE" w:rsidRDefault="000074AE" w:rsidP="00CB332C">
      <w:r>
        <w:separator/>
      </w:r>
    </w:p>
  </w:endnote>
  <w:endnote w:type="continuationSeparator" w:id="0">
    <w:p w14:paraId="7B265F77" w14:textId="77777777" w:rsidR="000074AE" w:rsidRDefault="000074AE" w:rsidP="00C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D86F" w14:textId="77777777" w:rsidR="0036319A" w:rsidRPr="008141E4" w:rsidRDefault="002A27E4" w:rsidP="00E63DD4">
    <w:pPr>
      <w:pStyle w:val="Footer"/>
      <w:tabs>
        <w:tab w:val="clear" w:pos="4320"/>
        <w:tab w:val="clear" w:pos="8640"/>
        <w:tab w:val="right" w:pos="8789"/>
      </w:tabs>
      <w:rPr>
        <w:rFonts w:ascii="Comic Sans MS" w:hAnsi="Comic Sans MS"/>
        <w:b/>
        <w:bCs/>
        <w:sz w:val="18"/>
        <w:szCs w:val="18"/>
        <w:lang w:val="en-US"/>
      </w:rPr>
    </w:pPr>
    <w:r w:rsidRPr="008141E4">
      <w:rPr>
        <w:rStyle w:val="PageNumber"/>
        <w:rFonts w:ascii="Comic Sans MS" w:hAnsi="Comic Sans MS" w:cs="Arial"/>
        <w:b/>
        <w:bCs/>
        <w:sz w:val="18"/>
        <w:szCs w:val="18"/>
      </w:rPr>
      <w:fldChar w:fldCharType="begin"/>
    </w:r>
    <w:r w:rsidR="003D6736" w:rsidRPr="008141E4">
      <w:rPr>
        <w:rStyle w:val="PageNumber"/>
        <w:rFonts w:ascii="Comic Sans MS" w:hAnsi="Comic Sans MS" w:cs="Arial"/>
        <w:b/>
        <w:bCs/>
        <w:sz w:val="18"/>
        <w:szCs w:val="18"/>
        <w:lang w:val="en-US"/>
      </w:rPr>
      <w:instrText xml:space="preserve"> PAGE </w:instrText>
    </w:r>
    <w:r w:rsidRPr="008141E4">
      <w:rPr>
        <w:rStyle w:val="PageNumber"/>
        <w:rFonts w:ascii="Comic Sans MS" w:hAnsi="Comic Sans MS" w:cs="Arial"/>
        <w:b/>
        <w:bCs/>
        <w:sz w:val="18"/>
        <w:szCs w:val="18"/>
      </w:rPr>
      <w:fldChar w:fldCharType="separate"/>
    </w:r>
    <w:r w:rsidR="003D6736">
      <w:rPr>
        <w:rStyle w:val="PageNumber"/>
        <w:rFonts w:ascii="Comic Sans MS" w:hAnsi="Comic Sans MS" w:cs="Arial"/>
        <w:b/>
        <w:bCs/>
        <w:noProof/>
        <w:sz w:val="18"/>
        <w:szCs w:val="18"/>
        <w:lang w:val="en-US"/>
      </w:rPr>
      <w:t>iv</w:t>
    </w:r>
    <w:r w:rsidRPr="008141E4">
      <w:rPr>
        <w:rStyle w:val="PageNumber"/>
        <w:rFonts w:ascii="Comic Sans MS" w:hAnsi="Comic Sans MS" w:cs="Arial"/>
        <w:b/>
        <w:bCs/>
        <w:sz w:val="18"/>
        <w:szCs w:val="18"/>
      </w:rPr>
      <w:fldChar w:fldCharType="end"/>
    </w:r>
    <w:r w:rsidR="003D6736" w:rsidRPr="008141E4">
      <w:rPr>
        <w:rStyle w:val="PageNumber"/>
        <w:rFonts w:ascii="Comic Sans MS" w:hAnsi="Comic Sans MS" w:cs="Arial"/>
        <w:b/>
        <w:bCs/>
        <w:sz w:val="18"/>
        <w:szCs w:val="18"/>
      </w:rPr>
      <w:t xml:space="preserve"> - </w:t>
    </w:r>
    <w:r w:rsidR="003D6736" w:rsidRPr="008141E4">
      <w:rPr>
        <w:rFonts w:ascii="Comic Sans MS" w:hAnsi="Comic Sans MS"/>
        <w:b/>
        <w:bCs/>
        <w:sz w:val="18"/>
        <w:szCs w:val="18"/>
        <w:lang w:val="en-US"/>
      </w:rPr>
      <w:t>Page</w:t>
    </w:r>
    <w:r w:rsidR="003D6736" w:rsidRPr="008141E4">
      <w:rPr>
        <w:rStyle w:val="PageNumber"/>
        <w:rFonts w:ascii="Comic Sans MS" w:hAnsi="Comic Sans MS" w:cs="Arial"/>
        <w:b/>
        <w:bCs/>
        <w:sz w:val="18"/>
        <w:szCs w:val="18"/>
      </w:rPr>
      <w:tab/>
    </w:r>
    <w:r w:rsidR="003D6736" w:rsidRPr="008141E4">
      <w:rPr>
        <w:rFonts w:ascii="Comic Sans MS" w:hAnsi="Comic Sans MS"/>
        <w:b/>
        <w:bCs/>
        <w:sz w:val="18"/>
        <w:szCs w:val="18"/>
        <w:lang w:val="en-US"/>
      </w:rPr>
      <w:t>Invitation for Bids (IFB)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3D2A" w14:textId="77777777" w:rsidR="000074AE" w:rsidRDefault="000074AE" w:rsidP="00CB332C">
      <w:r>
        <w:separator/>
      </w:r>
    </w:p>
  </w:footnote>
  <w:footnote w:type="continuationSeparator" w:id="0">
    <w:p w14:paraId="456875A5" w14:textId="77777777" w:rsidR="000074AE" w:rsidRDefault="000074AE" w:rsidP="00C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0F6A" w14:textId="77777777" w:rsidR="0036319A" w:rsidRPr="008141E4" w:rsidRDefault="003D6736" w:rsidP="00E63DD4">
    <w:pPr>
      <w:pStyle w:val="Header"/>
      <w:tabs>
        <w:tab w:val="clear" w:pos="4320"/>
        <w:tab w:val="clear" w:pos="8640"/>
        <w:tab w:val="right" w:pos="8789"/>
      </w:tabs>
      <w:rPr>
        <w:rFonts w:ascii="Comic Sans MS" w:hAnsi="Comic Sans MS" w:cs="Arial"/>
        <w:b/>
        <w:sz w:val="18"/>
        <w:szCs w:val="18"/>
      </w:rPr>
    </w:pPr>
    <w:r w:rsidRPr="008141E4">
      <w:rPr>
        <w:rFonts w:ascii="Comic Sans MS" w:hAnsi="Comic Sans MS" w:cs="Arial"/>
        <w:b/>
        <w:sz w:val="18"/>
        <w:szCs w:val="18"/>
      </w:rPr>
      <w:t>Standard Bidding Document</w:t>
    </w:r>
    <w:r w:rsidRPr="008141E4">
      <w:rPr>
        <w:rFonts w:ascii="Comic Sans MS" w:hAnsi="Comic Sans MS" w:cs="Arial"/>
        <w:b/>
        <w:sz w:val="18"/>
        <w:szCs w:val="18"/>
      </w:rPr>
      <w:tab/>
      <w:t>Procurement of Fabricated Steelparts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0491B"/>
    <w:multiLevelType w:val="hybridMultilevel"/>
    <w:tmpl w:val="A5680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32C"/>
    <w:rsid w:val="00000482"/>
    <w:rsid w:val="000074AE"/>
    <w:rsid w:val="00051E32"/>
    <w:rsid w:val="000535CE"/>
    <w:rsid w:val="00062792"/>
    <w:rsid w:val="00064EEB"/>
    <w:rsid w:val="00070FC5"/>
    <w:rsid w:val="00096C47"/>
    <w:rsid w:val="000B6696"/>
    <w:rsid w:val="000E710E"/>
    <w:rsid w:val="001172C4"/>
    <w:rsid w:val="001274B1"/>
    <w:rsid w:val="00130171"/>
    <w:rsid w:val="00130F92"/>
    <w:rsid w:val="00135680"/>
    <w:rsid w:val="00151444"/>
    <w:rsid w:val="00153164"/>
    <w:rsid w:val="001606EB"/>
    <w:rsid w:val="00170DCF"/>
    <w:rsid w:val="00182AD0"/>
    <w:rsid w:val="0018457A"/>
    <w:rsid w:val="001873A5"/>
    <w:rsid w:val="00195042"/>
    <w:rsid w:val="001F291B"/>
    <w:rsid w:val="002111DA"/>
    <w:rsid w:val="00224252"/>
    <w:rsid w:val="002244FA"/>
    <w:rsid w:val="00241105"/>
    <w:rsid w:val="00286A27"/>
    <w:rsid w:val="002961B9"/>
    <w:rsid w:val="002A1307"/>
    <w:rsid w:val="002A27E4"/>
    <w:rsid w:val="002C01EE"/>
    <w:rsid w:val="002D50CF"/>
    <w:rsid w:val="002F7AFB"/>
    <w:rsid w:val="00326616"/>
    <w:rsid w:val="00337C82"/>
    <w:rsid w:val="00347931"/>
    <w:rsid w:val="0035191F"/>
    <w:rsid w:val="00363642"/>
    <w:rsid w:val="003646DD"/>
    <w:rsid w:val="00377E48"/>
    <w:rsid w:val="00391912"/>
    <w:rsid w:val="003A69F7"/>
    <w:rsid w:val="003B763E"/>
    <w:rsid w:val="003D658F"/>
    <w:rsid w:val="003D6736"/>
    <w:rsid w:val="003F6074"/>
    <w:rsid w:val="00412346"/>
    <w:rsid w:val="00413403"/>
    <w:rsid w:val="0043733B"/>
    <w:rsid w:val="00440425"/>
    <w:rsid w:val="00443550"/>
    <w:rsid w:val="00444E49"/>
    <w:rsid w:val="00465A18"/>
    <w:rsid w:val="004775E2"/>
    <w:rsid w:val="004A256F"/>
    <w:rsid w:val="004B30AD"/>
    <w:rsid w:val="004B5FD1"/>
    <w:rsid w:val="004C7270"/>
    <w:rsid w:val="004F4314"/>
    <w:rsid w:val="00530473"/>
    <w:rsid w:val="00544DF1"/>
    <w:rsid w:val="00577BFF"/>
    <w:rsid w:val="005A5282"/>
    <w:rsid w:val="005A5E28"/>
    <w:rsid w:val="005A60D7"/>
    <w:rsid w:val="005B7A45"/>
    <w:rsid w:val="005C4437"/>
    <w:rsid w:val="006107D2"/>
    <w:rsid w:val="006126F1"/>
    <w:rsid w:val="00626274"/>
    <w:rsid w:val="00626479"/>
    <w:rsid w:val="00644BC3"/>
    <w:rsid w:val="00646505"/>
    <w:rsid w:val="006613F8"/>
    <w:rsid w:val="00691C14"/>
    <w:rsid w:val="00691FBF"/>
    <w:rsid w:val="006A14C7"/>
    <w:rsid w:val="006C554F"/>
    <w:rsid w:val="006D74BE"/>
    <w:rsid w:val="006F1E23"/>
    <w:rsid w:val="006F21E7"/>
    <w:rsid w:val="00704572"/>
    <w:rsid w:val="00730AD3"/>
    <w:rsid w:val="00734BBF"/>
    <w:rsid w:val="00752E15"/>
    <w:rsid w:val="007A3BC9"/>
    <w:rsid w:val="007A5D3E"/>
    <w:rsid w:val="007E0B1B"/>
    <w:rsid w:val="007E725A"/>
    <w:rsid w:val="0081471F"/>
    <w:rsid w:val="00834876"/>
    <w:rsid w:val="00871280"/>
    <w:rsid w:val="00871F85"/>
    <w:rsid w:val="00881410"/>
    <w:rsid w:val="00885916"/>
    <w:rsid w:val="008869E4"/>
    <w:rsid w:val="0089632C"/>
    <w:rsid w:val="008C0E96"/>
    <w:rsid w:val="008C3FED"/>
    <w:rsid w:val="008E0F92"/>
    <w:rsid w:val="0093659B"/>
    <w:rsid w:val="009476AE"/>
    <w:rsid w:val="009510FE"/>
    <w:rsid w:val="00967455"/>
    <w:rsid w:val="009B6B50"/>
    <w:rsid w:val="009C747E"/>
    <w:rsid w:val="009E5368"/>
    <w:rsid w:val="00A30B44"/>
    <w:rsid w:val="00A41C45"/>
    <w:rsid w:val="00A4328C"/>
    <w:rsid w:val="00A5345D"/>
    <w:rsid w:val="00A70CF5"/>
    <w:rsid w:val="00A75500"/>
    <w:rsid w:val="00A953B4"/>
    <w:rsid w:val="00AB3BF5"/>
    <w:rsid w:val="00AB514C"/>
    <w:rsid w:val="00AD2F36"/>
    <w:rsid w:val="00AE1DAC"/>
    <w:rsid w:val="00AE6A6F"/>
    <w:rsid w:val="00AE6CC1"/>
    <w:rsid w:val="00AF50F6"/>
    <w:rsid w:val="00B156F8"/>
    <w:rsid w:val="00B16396"/>
    <w:rsid w:val="00B23F03"/>
    <w:rsid w:val="00B26F0A"/>
    <w:rsid w:val="00B44231"/>
    <w:rsid w:val="00B610A2"/>
    <w:rsid w:val="00B76C86"/>
    <w:rsid w:val="00B826A6"/>
    <w:rsid w:val="00BD0160"/>
    <w:rsid w:val="00BD2E81"/>
    <w:rsid w:val="00BD65B1"/>
    <w:rsid w:val="00BD73F7"/>
    <w:rsid w:val="00BE2741"/>
    <w:rsid w:val="00C0207E"/>
    <w:rsid w:val="00C06685"/>
    <w:rsid w:val="00C118F5"/>
    <w:rsid w:val="00C34867"/>
    <w:rsid w:val="00C53564"/>
    <w:rsid w:val="00C60993"/>
    <w:rsid w:val="00C928CC"/>
    <w:rsid w:val="00CA2C12"/>
    <w:rsid w:val="00CB332C"/>
    <w:rsid w:val="00CD5410"/>
    <w:rsid w:val="00D15C39"/>
    <w:rsid w:val="00D21990"/>
    <w:rsid w:val="00D25DE8"/>
    <w:rsid w:val="00D31AFC"/>
    <w:rsid w:val="00D337DA"/>
    <w:rsid w:val="00D341E1"/>
    <w:rsid w:val="00D41AC8"/>
    <w:rsid w:val="00D67962"/>
    <w:rsid w:val="00DA1670"/>
    <w:rsid w:val="00DB3A1B"/>
    <w:rsid w:val="00DD730E"/>
    <w:rsid w:val="00DE6A32"/>
    <w:rsid w:val="00DF773A"/>
    <w:rsid w:val="00E01787"/>
    <w:rsid w:val="00E11D5B"/>
    <w:rsid w:val="00E425E2"/>
    <w:rsid w:val="00E44F24"/>
    <w:rsid w:val="00E47B2F"/>
    <w:rsid w:val="00E94DBE"/>
    <w:rsid w:val="00ED39D9"/>
    <w:rsid w:val="00ED4329"/>
    <w:rsid w:val="00ED6BB7"/>
    <w:rsid w:val="00EE1ECE"/>
    <w:rsid w:val="00EE2969"/>
    <w:rsid w:val="00F21D2B"/>
    <w:rsid w:val="00F22666"/>
    <w:rsid w:val="00F3018E"/>
    <w:rsid w:val="00F30AB1"/>
    <w:rsid w:val="00F3597E"/>
    <w:rsid w:val="00F44C7C"/>
    <w:rsid w:val="00F5719E"/>
    <w:rsid w:val="00F70463"/>
    <w:rsid w:val="00F7304F"/>
    <w:rsid w:val="00F77050"/>
    <w:rsid w:val="00F85FF1"/>
    <w:rsid w:val="00FA087B"/>
    <w:rsid w:val="00FA3D82"/>
    <w:rsid w:val="00FA3E73"/>
    <w:rsid w:val="00FA5A73"/>
    <w:rsid w:val="00FC06C3"/>
    <w:rsid w:val="00FC37E9"/>
    <w:rsid w:val="00FD0814"/>
    <w:rsid w:val="00FE65DD"/>
    <w:rsid w:val="00FF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001D6"/>
  <w15:docId w15:val="{17719F15-0E5E-4415-B60C-60808788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0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 Char Char, Char Char Char Char Char Char"/>
    <w:basedOn w:val="Normal"/>
    <w:link w:val="FooterChar"/>
    <w:rsid w:val="00CB332C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, Char Char Char Char Char Char Char"/>
    <w:basedOn w:val="DefaultParagraphFont"/>
    <w:link w:val="Footer"/>
    <w:rsid w:val="00CB332C"/>
    <w:rPr>
      <w:rFonts w:eastAsia="Times New Roman"/>
      <w:sz w:val="24"/>
      <w:szCs w:val="20"/>
      <w:lang w:val="en-GB"/>
    </w:rPr>
  </w:style>
  <w:style w:type="paragraph" w:styleId="Header">
    <w:name w:val="header"/>
    <w:aliases w:val=" Char"/>
    <w:basedOn w:val="Normal"/>
    <w:link w:val="HeaderChar"/>
    <w:rsid w:val="00CB332C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rsid w:val="00CB332C"/>
    <w:rPr>
      <w:rFonts w:eastAsia="Times New Roman"/>
      <w:sz w:val="24"/>
      <w:szCs w:val="20"/>
      <w:lang w:val="en-GB"/>
    </w:rPr>
  </w:style>
  <w:style w:type="paragraph" w:customStyle="1" w:styleId="Head21">
    <w:name w:val="Head 2.1"/>
    <w:basedOn w:val="Normal"/>
    <w:rsid w:val="00CB332C"/>
    <w:pPr>
      <w:suppressAutoHyphens/>
    </w:pPr>
    <w:rPr>
      <w:rFonts w:ascii="Arial" w:hAnsi="Arial"/>
      <w:b/>
      <w:sz w:val="28"/>
      <w:lang w:val="en-US"/>
    </w:rPr>
  </w:style>
  <w:style w:type="character" w:styleId="PageNumber">
    <w:name w:val="page number"/>
    <w:basedOn w:val="DefaultParagraphFont"/>
    <w:rsid w:val="00CB332C"/>
  </w:style>
  <w:style w:type="table" w:styleId="TableGrid">
    <w:name w:val="Table Grid"/>
    <w:basedOn w:val="TableNormal"/>
    <w:uiPriority w:val="59"/>
    <w:rsid w:val="00E01787"/>
    <w:pPr>
      <w:spacing w:after="0" w:line="240" w:lineRule="auto"/>
    </w:pPr>
    <w:rPr>
      <w:rFonts w:asciiTheme="minorHAnsi" w:hAnsiTheme="minorHAnsi" w:cstheme="minorBidi"/>
      <w:szCs w:val="20"/>
      <w:lang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EE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730A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0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lpatra.gov.np/eg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999D-16CF-4C18-9E24-9796F4E0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chandra</cp:lastModifiedBy>
  <cp:revision>14</cp:revision>
  <cp:lastPrinted>2022-03-22T14:08:00Z</cp:lastPrinted>
  <dcterms:created xsi:type="dcterms:W3CDTF">2022-03-20T13:14:00Z</dcterms:created>
  <dcterms:modified xsi:type="dcterms:W3CDTF">2022-11-25T07:13:00Z</dcterms:modified>
</cp:coreProperties>
</file>